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7C4811" w14:textId="77777777" w:rsidR="009430BE" w:rsidRPr="00D0160E" w:rsidRDefault="009430BE" w:rsidP="009430BE">
      <w:pPr>
        <w:jc w:val="center"/>
        <w:rPr>
          <w:b/>
          <w:sz w:val="24"/>
          <w:szCs w:val="24"/>
        </w:rPr>
      </w:pPr>
      <w:bookmarkStart w:id="0" w:name="_GoBack"/>
      <w:bookmarkEnd w:id="0"/>
      <w:r w:rsidRPr="006D2A72">
        <w:rPr>
          <w:b/>
          <w:sz w:val="23"/>
          <w:szCs w:val="23"/>
        </w:rPr>
        <w:t>SHARING OUR FAITH: BEYOND OUR FEARS</w:t>
      </w:r>
      <w:r w:rsidR="00D0160E">
        <w:rPr>
          <w:b/>
          <w:sz w:val="23"/>
          <w:szCs w:val="23"/>
        </w:rPr>
        <w:br/>
      </w:r>
      <w:r w:rsidR="00D0160E" w:rsidRPr="00D0160E">
        <w:rPr>
          <w:b/>
          <w:sz w:val="24"/>
          <w:szCs w:val="24"/>
        </w:rPr>
        <w:t>Leaders Guide</w:t>
      </w:r>
    </w:p>
    <w:p w14:paraId="72E5786F" w14:textId="77777777" w:rsidR="00513A17" w:rsidRPr="00D0160E" w:rsidRDefault="00513A17" w:rsidP="00513A17">
      <w:pPr>
        <w:rPr>
          <w:b/>
          <w:color w:val="0070C0"/>
          <w:sz w:val="24"/>
          <w:szCs w:val="24"/>
        </w:rPr>
      </w:pPr>
      <w:r w:rsidRPr="00D0160E">
        <w:rPr>
          <w:sz w:val="24"/>
          <w:szCs w:val="24"/>
        </w:rPr>
        <w:br/>
      </w:r>
      <w:r w:rsidRPr="00D0160E">
        <w:rPr>
          <w:b/>
          <w:color w:val="0070C0"/>
          <w:sz w:val="24"/>
          <w:szCs w:val="24"/>
        </w:rPr>
        <w:t xml:space="preserve">Welcome and Prayer: </w:t>
      </w:r>
    </w:p>
    <w:p w14:paraId="684A265E" w14:textId="77777777" w:rsidR="00513A17" w:rsidRPr="00D0160E" w:rsidRDefault="00513A17" w:rsidP="00513A17">
      <w:pPr>
        <w:pStyle w:val="ListParagraph"/>
        <w:numPr>
          <w:ilvl w:val="0"/>
          <w:numId w:val="21"/>
        </w:numPr>
        <w:rPr>
          <w:b/>
          <w:color w:val="0070C0"/>
          <w:sz w:val="24"/>
          <w:szCs w:val="24"/>
        </w:rPr>
      </w:pPr>
      <w:r w:rsidRPr="00D0160E">
        <w:rPr>
          <w:color w:val="0070C0"/>
          <w:sz w:val="24"/>
          <w:szCs w:val="24"/>
        </w:rPr>
        <w:t xml:space="preserve">Open with prayer, thanking God for salvation and the way that He has promised to use us to </w:t>
      </w:r>
    </w:p>
    <w:p w14:paraId="7FAEE1A6" w14:textId="77777777" w:rsidR="00513A17" w:rsidRPr="00D0160E" w:rsidRDefault="00513A17" w:rsidP="00513A17">
      <w:pPr>
        <w:pStyle w:val="ListParagraph"/>
        <w:ind w:left="1044" w:firstLine="0"/>
        <w:rPr>
          <w:b/>
          <w:color w:val="0070C0"/>
          <w:sz w:val="24"/>
          <w:szCs w:val="24"/>
        </w:rPr>
      </w:pPr>
      <w:r w:rsidRPr="00D0160E">
        <w:rPr>
          <w:color w:val="0070C0"/>
          <w:sz w:val="24"/>
          <w:szCs w:val="24"/>
        </w:rPr>
        <w:t xml:space="preserve">awaken others to his presence and promises. Ask the Holy Spirit to fill the hearts and minds </w:t>
      </w:r>
      <w:r w:rsidRPr="00D0160E">
        <w:rPr>
          <w:color w:val="0070C0"/>
          <w:sz w:val="24"/>
          <w:szCs w:val="24"/>
        </w:rPr>
        <w:br/>
        <w:t>of those gathered, so that they will be empowered to be witnesses for His glory.</w:t>
      </w:r>
    </w:p>
    <w:p w14:paraId="7313A705" w14:textId="77777777" w:rsidR="00513A17" w:rsidRPr="00513A17" w:rsidRDefault="00513A17" w:rsidP="00DE286A">
      <w:pPr>
        <w:rPr>
          <w:b/>
          <w:color w:val="0070C0"/>
          <w:sz w:val="24"/>
          <w:szCs w:val="24"/>
        </w:rPr>
      </w:pPr>
      <w:r>
        <w:rPr>
          <w:b/>
          <w:sz w:val="24"/>
          <w:szCs w:val="24"/>
        </w:rPr>
        <w:br/>
      </w:r>
      <w:r w:rsidR="00D0160E">
        <w:rPr>
          <w:b/>
          <w:color w:val="auto"/>
          <w:sz w:val="24"/>
          <w:szCs w:val="24"/>
        </w:rPr>
        <w:t>Ask: What are some common</w:t>
      </w:r>
      <w:r>
        <w:rPr>
          <w:b/>
          <w:color w:val="auto"/>
          <w:sz w:val="24"/>
          <w:szCs w:val="24"/>
        </w:rPr>
        <w:t xml:space="preserve"> fears about sharing your faith with another person?</w:t>
      </w:r>
      <w:r>
        <w:rPr>
          <w:b/>
          <w:color w:val="auto"/>
          <w:sz w:val="24"/>
          <w:szCs w:val="24"/>
        </w:rPr>
        <w:br/>
      </w:r>
      <w:r>
        <w:rPr>
          <w:b/>
          <w:color w:val="auto"/>
          <w:sz w:val="24"/>
          <w:szCs w:val="24"/>
        </w:rPr>
        <w:tab/>
      </w:r>
      <w:r w:rsidR="00D0160E">
        <w:rPr>
          <w:b/>
          <w:color w:val="0070C0"/>
          <w:sz w:val="24"/>
          <w:szCs w:val="24"/>
        </w:rPr>
        <w:t>Some frequent</w:t>
      </w:r>
      <w:r w:rsidRPr="00513A17">
        <w:rPr>
          <w:b/>
          <w:color w:val="0070C0"/>
          <w:sz w:val="24"/>
          <w:szCs w:val="24"/>
        </w:rPr>
        <w:t xml:space="preserve"> responses:</w:t>
      </w:r>
    </w:p>
    <w:p w14:paraId="53FB659F" w14:textId="77777777" w:rsidR="00513A17" w:rsidRPr="00513A17" w:rsidRDefault="00513A17" w:rsidP="00513A17">
      <w:pPr>
        <w:pStyle w:val="ListParagraph"/>
        <w:numPr>
          <w:ilvl w:val="0"/>
          <w:numId w:val="21"/>
        </w:numPr>
        <w:rPr>
          <w:b/>
          <w:sz w:val="24"/>
          <w:szCs w:val="24"/>
        </w:rPr>
      </w:pPr>
      <w:r>
        <w:rPr>
          <w:color w:val="0070C0"/>
          <w:sz w:val="24"/>
          <w:szCs w:val="24"/>
        </w:rPr>
        <w:t>Fear of rejection</w:t>
      </w:r>
      <w:r w:rsidR="002709F2">
        <w:rPr>
          <w:color w:val="0070C0"/>
          <w:sz w:val="24"/>
          <w:szCs w:val="24"/>
        </w:rPr>
        <w:t xml:space="preserve"> – </w:t>
      </w:r>
      <w:r w:rsidR="002709F2">
        <w:rPr>
          <w:color w:val="auto"/>
          <w:sz w:val="24"/>
          <w:szCs w:val="24"/>
        </w:rPr>
        <w:t xml:space="preserve">Isaiah 53:3 says Jesus was despised and rejected. As his followers, we </w:t>
      </w:r>
      <w:r w:rsidR="002709F2">
        <w:rPr>
          <w:color w:val="auto"/>
          <w:sz w:val="24"/>
          <w:szCs w:val="24"/>
        </w:rPr>
        <w:br/>
        <w:t>should expect to be despised and rejected by some. Read John 16:33.</w:t>
      </w:r>
    </w:p>
    <w:p w14:paraId="6E7679DF" w14:textId="77777777" w:rsidR="00513A17" w:rsidRPr="002709F2" w:rsidRDefault="00513A17" w:rsidP="00513A17">
      <w:pPr>
        <w:pStyle w:val="ListParagraph"/>
        <w:numPr>
          <w:ilvl w:val="0"/>
          <w:numId w:val="21"/>
        </w:numPr>
        <w:rPr>
          <w:rStyle w:val="text"/>
          <w:b/>
          <w:sz w:val="24"/>
          <w:szCs w:val="24"/>
        </w:rPr>
      </w:pPr>
      <w:r>
        <w:rPr>
          <w:color w:val="0070C0"/>
          <w:sz w:val="24"/>
          <w:szCs w:val="24"/>
        </w:rPr>
        <w:t>I don’t know my bible well enough</w:t>
      </w:r>
      <w:r w:rsidR="002709F2">
        <w:rPr>
          <w:color w:val="0070C0"/>
          <w:sz w:val="24"/>
          <w:szCs w:val="24"/>
        </w:rPr>
        <w:t xml:space="preserve"> – </w:t>
      </w:r>
      <w:r w:rsidR="002709F2">
        <w:rPr>
          <w:color w:val="auto"/>
          <w:sz w:val="24"/>
          <w:szCs w:val="24"/>
        </w:rPr>
        <w:t xml:space="preserve">The Samaritan woman at the well probably did not know </w:t>
      </w:r>
      <w:r w:rsidR="002709F2">
        <w:rPr>
          <w:color w:val="auto"/>
          <w:sz w:val="24"/>
          <w:szCs w:val="24"/>
        </w:rPr>
        <w:br/>
        <w:t xml:space="preserve">Scripture well, as women were not given the luxury of learning and studying in the first century, </w:t>
      </w:r>
      <w:r w:rsidR="002709F2">
        <w:rPr>
          <w:color w:val="auto"/>
          <w:sz w:val="24"/>
          <w:szCs w:val="24"/>
        </w:rPr>
        <w:br/>
        <w:t xml:space="preserve">as were men. Yet John 4:39 says that the townspeople of Sychar </w:t>
      </w:r>
      <w:r w:rsidR="002709F2" w:rsidRPr="002709F2">
        <w:rPr>
          <w:color w:val="auto"/>
          <w:sz w:val="24"/>
          <w:szCs w:val="24"/>
        </w:rPr>
        <w:t>“</w:t>
      </w:r>
      <w:r w:rsidR="002709F2" w:rsidRPr="002709F2">
        <w:rPr>
          <w:rStyle w:val="text"/>
          <w:sz w:val="24"/>
          <w:szCs w:val="24"/>
        </w:rPr>
        <w:t>believed in him (Jesus) because of the</w:t>
      </w:r>
      <w:r w:rsidR="002709F2">
        <w:rPr>
          <w:rStyle w:val="text"/>
          <w:sz w:val="24"/>
          <w:szCs w:val="24"/>
        </w:rPr>
        <w:t xml:space="preserve"> woman’s testimony…” Your testimony is your story of what Jesus has done for you. In this, you are an expert.</w:t>
      </w:r>
    </w:p>
    <w:p w14:paraId="522E5C8B" w14:textId="77777777" w:rsidR="002709F2" w:rsidRPr="00513A17" w:rsidRDefault="002709F2" w:rsidP="00513A17">
      <w:pPr>
        <w:pStyle w:val="ListParagraph"/>
        <w:numPr>
          <w:ilvl w:val="0"/>
          <w:numId w:val="21"/>
        </w:numPr>
        <w:rPr>
          <w:b/>
          <w:sz w:val="24"/>
          <w:szCs w:val="24"/>
        </w:rPr>
      </w:pPr>
      <w:r>
        <w:rPr>
          <w:color w:val="0070C0"/>
          <w:sz w:val="24"/>
          <w:szCs w:val="24"/>
        </w:rPr>
        <w:t xml:space="preserve">I wouldn’t know what to say – </w:t>
      </w:r>
      <w:r>
        <w:rPr>
          <w:color w:val="auto"/>
          <w:sz w:val="24"/>
          <w:szCs w:val="24"/>
        </w:rPr>
        <w:t>It’s good to share information about Jesus with others, but what you are really sharing is a relationship. You are simply introducing Jesus to a person who doesn’t know Him. Do you have trouble talking with people about your kids or grandkids? Not at all, because you are eager to share who they are and what they have accomplished and all the attributes that make them special. Why should it be different when it comes to sharing Christ?</w:t>
      </w:r>
    </w:p>
    <w:p w14:paraId="57A11623" w14:textId="77777777" w:rsidR="002402E8" w:rsidRDefault="003910A1" w:rsidP="00513A17">
      <w:pPr>
        <w:pStyle w:val="ListParagraph"/>
        <w:numPr>
          <w:ilvl w:val="0"/>
          <w:numId w:val="21"/>
        </w:numPr>
        <w:rPr>
          <w:b/>
          <w:sz w:val="24"/>
          <w:szCs w:val="24"/>
        </w:rPr>
      </w:pPr>
      <w:r>
        <w:rPr>
          <w:color w:val="0070C0"/>
          <w:sz w:val="24"/>
          <w:szCs w:val="24"/>
        </w:rPr>
        <w:t>I may not be able to answer their question</w:t>
      </w:r>
      <w:r w:rsidR="002709F2">
        <w:rPr>
          <w:color w:val="0070C0"/>
          <w:sz w:val="24"/>
          <w:szCs w:val="24"/>
        </w:rPr>
        <w:t xml:space="preserve"> – </w:t>
      </w:r>
      <w:r w:rsidR="002709F2">
        <w:rPr>
          <w:color w:val="auto"/>
          <w:sz w:val="24"/>
          <w:szCs w:val="24"/>
        </w:rPr>
        <w:t xml:space="preserve">Why not reply that you’ll look into it and then consult some trusted sources, including your pastor? Sometimes unbelievers have genuine questions and sometimes the questions are a way to keep Jesus at arm’s length. But one thing is for sure – people are not going to be “argued into the kingdom.” </w:t>
      </w:r>
      <w:r w:rsidR="00513A17" w:rsidRPr="00513A17">
        <w:rPr>
          <w:b/>
          <w:sz w:val="24"/>
          <w:szCs w:val="24"/>
        </w:rPr>
        <w:br/>
      </w:r>
    </w:p>
    <w:p w14:paraId="59DB2E28" w14:textId="77777777" w:rsidR="002402E8" w:rsidRDefault="00B71171" w:rsidP="002402E8">
      <w:pPr>
        <w:pStyle w:val="NoSpacing"/>
        <w:rPr>
          <w:b/>
          <w:sz w:val="24"/>
          <w:szCs w:val="24"/>
        </w:rPr>
      </w:pPr>
      <w:r w:rsidRPr="002402E8">
        <w:rPr>
          <w:b/>
          <w:sz w:val="24"/>
          <w:szCs w:val="24"/>
        </w:rPr>
        <w:t>Spirit-I</w:t>
      </w:r>
      <w:r w:rsidR="00DE286A" w:rsidRPr="002402E8">
        <w:rPr>
          <w:b/>
          <w:sz w:val="24"/>
          <w:szCs w:val="24"/>
        </w:rPr>
        <w:t>nitiated, Prayer-Driven Discipleship</w:t>
      </w:r>
    </w:p>
    <w:p w14:paraId="48868E85" w14:textId="77777777" w:rsidR="00DE286A" w:rsidRPr="002402E8" w:rsidRDefault="002402E8" w:rsidP="002402E8">
      <w:pPr>
        <w:pStyle w:val="NoSpacing"/>
        <w:ind w:left="720" w:firstLine="0"/>
        <w:rPr>
          <w:b/>
          <w:sz w:val="24"/>
          <w:szCs w:val="24"/>
        </w:rPr>
      </w:pPr>
      <w:r>
        <w:rPr>
          <w:color w:val="0070C0"/>
          <w:sz w:val="24"/>
          <w:szCs w:val="24"/>
        </w:rPr>
        <w:t>Perhaps it helps to know that it is not you who initiates, empowers, or makes faith-sharing successful.</w:t>
      </w:r>
      <w:r>
        <w:rPr>
          <w:color w:val="0070C0"/>
          <w:sz w:val="24"/>
          <w:szCs w:val="24"/>
        </w:rPr>
        <w:br/>
        <w:t>It is the Spirit of God, guiding and leading you.</w:t>
      </w:r>
    </w:p>
    <w:p w14:paraId="6D1663EC" w14:textId="77777777" w:rsidR="00DE286A" w:rsidRPr="002402E8" w:rsidRDefault="008123DE" w:rsidP="00DE286A">
      <w:pPr>
        <w:pStyle w:val="ListParagraph"/>
        <w:numPr>
          <w:ilvl w:val="0"/>
          <w:numId w:val="8"/>
        </w:numPr>
        <w:rPr>
          <w:sz w:val="24"/>
          <w:szCs w:val="24"/>
          <w:shd w:val="clear" w:color="auto" w:fill="FFFFFF"/>
        </w:rPr>
      </w:pPr>
      <w:r w:rsidRPr="006D2A72">
        <w:rPr>
          <w:sz w:val="24"/>
          <w:szCs w:val="24"/>
        </w:rPr>
        <w:t>Luke 11:9-13 –</w:t>
      </w:r>
      <w:r w:rsidR="00DE286A" w:rsidRPr="006D2A72">
        <w:rPr>
          <w:sz w:val="24"/>
          <w:szCs w:val="24"/>
        </w:rPr>
        <w:t xml:space="preserve"> </w:t>
      </w:r>
      <w:r w:rsidR="00DE286A" w:rsidRPr="006D2A72">
        <w:rPr>
          <w:i/>
          <w:color w:val="FF0000"/>
          <w:sz w:val="24"/>
          <w:szCs w:val="24"/>
        </w:rPr>
        <w:t>“…</w:t>
      </w:r>
      <w:r w:rsidRPr="006D2A72">
        <w:rPr>
          <w:i/>
          <w:color w:val="FF0000"/>
          <w:sz w:val="24"/>
          <w:szCs w:val="24"/>
          <w:shd w:val="clear" w:color="auto" w:fill="FFFFFF"/>
        </w:rPr>
        <w:t>how much more will your Father in heaven give the Holy Spirit to those who ask him!”</w:t>
      </w:r>
    </w:p>
    <w:p w14:paraId="0F044C40" w14:textId="77777777" w:rsidR="002402E8" w:rsidRPr="006D2A72" w:rsidRDefault="002402E8" w:rsidP="00DE286A">
      <w:pPr>
        <w:pStyle w:val="ListParagraph"/>
        <w:numPr>
          <w:ilvl w:val="0"/>
          <w:numId w:val="8"/>
        </w:numPr>
        <w:rPr>
          <w:sz w:val="24"/>
          <w:szCs w:val="24"/>
          <w:shd w:val="clear" w:color="auto" w:fill="FFFFFF"/>
        </w:rPr>
      </w:pPr>
      <w:r>
        <w:rPr>
          <w:color w:val="0070C0"/>
          <w:sz w:val="24"/>
          <w:szCs w:val="24"/>
          <w:shd w:val="clear" w:color="auto" w:fill="FFFFFF"/>
        </w:rPr>
        <w:t>Ask the Holy Spirit to FILL YOU so that there is no room for doubt, fear, apprehension.</w:t>
      </w:r>
    </w:p>
    <w:p w14:paraId="32EDDBF0" w14:textId="77777777" w:rsidR="00DE286A" w:rsidRPr="002402E8" w:rsidRDefault="00DE286A" w:rsidP="00DE286A">
      <w:pPr>
        <w:pStyle w:val="ListParagraph"/>
        <w:numPr>
          <w:ilvl w:val="0"/>
          <w:numId w:val="8"/>
        </w:numPr>
        <w:rPr>
          <w:sz w:val="24"/>
          <w:szCs w:val="24"/>
          <w:shd w:val="clear" w:color="auto" w:fill="FFFFFF"/>
        </w:rPr>
      </w:pPr>
      <w:r w:rsidRPr="006D2A72">
        <w:rPr>
          <w:sz w:val="24"/>
          <w:szCs w:val="24"/>
          <w:shd w:val="clear" w:color="auto" w:fill="FFFFFF"/>
        </w:rPr>
        <w:t>Ask the Holy Spirit to use you and lead you to the people he wants you</w:t>
      </w:r>
      <w:r w:rsidR="002402E8">
        <w:rPr>
          <w:sz w:val="24"/>
          <w:szCs w:val="24"/>
          <w:shd w:val="clear" w:color="auto" w:fill="FFFFFF"/>
        </w:rPr>
        <w:t xml:space="preserve"> to DISCIPLE.</w:t>
      </w:r>
      <w:r w:rsidR="002402E8">
        <w:rPr>
          <w:sz w:val="24"/>
          <w:szCs w:val="24"/>
          <w:shd w:val="clear" w:color="auto" w:fill="FFFFFF"/>
        </w:rPr>
        <w:br/>
      </w:r>
      <w:r w:rsidR="002402E8">
        <w:rPr>
          <w:color w:val="0070C0"/>
          <w:sz w:val="24"/>
          <w:szCs w:val="24"/>
          <w:shd w:val="clear" w:color="auto" w:fill="FFFFFF"/>
        </w:rPr>
        <w:t xml:space="preserve">Sharing our faith is good. Witnessing is great. But we are not “finished” when a person comes </w:t>
      </w:r>
    </w:p>
    <w:p w14:paraId="6A1B51DD" w14:textId="77777777" w:rsidR="002402E8" w:rsidRPr="006D2A72" w:rsidRDefault="002402E8" w:rsidP="002402E8">
      <w:pPr>
        <w:pStyle w:val="ListParagraph"/>
        <w:ind w:left="1104" w:firstLine="0"/>
        <w:rPr>
          <w:sz w:val="24"/>
          <w:szCs w:val="24"/>
          <w:shd w:val="clear" w:color="auto" w:fill="FFFFFF"/>
        </w:rPr>
      </w:pPr>
      <w:r>
        <w:rPr>
          <w:color w:val="0070C0"/>
          <w:sz w:val="24"/>
          <w:szCs w:val="24"/>
          <w:shd w:val="clear" w:color="auto" w:fill="FFFFFF"/>
        </w:rPr>
        <w:t xml:space="preserve">to faith, gets baptized, or joins the church. Discipleship implies continuing to help people take </w:t>
      </w:r>
      <w:r>
        <w:rPr>
          <w:color w:val="0070C0"/>
          <w:sz w:val="24"/>
          <w:szCs w:val="24"/>
          <w:shd w:val="clear" w:color="auto" w:fill="FFFFFF"/>
        </w:rPr>
        <w:br/>
        <w:t xml:space="preserve">the next step in their faith. Who are you intentionally meeting with who is ahead of you in </w:t>
      </w:r>
      <w:r>
        <w:rPr>
          <w:color w:val="0070C0"/>
          <w:sz w:val="24"/>
          <w:szCs w:val="24"/>
          <w:shd w:val="clear" w:color="auto" w:fill="FFFFFF"/>
        </w:rPr>
        <w:br/>
        <w:t>Christian maturity? Who are you brining along who is not yet where you are?</w:t>
      </w:r>
    </w:p>
    <w:p w14:paraId="352076A9" w14:textId="77777777" w:rsidR="006D2A72" w:rsidRPr="006D2A72" w:rsidRDefault="001A5672" w:rsidP="006D2A72">
      <w:pPr>
        <w:pStyle w:val="ListParagraph"/>
        <w:numPr>
          <w:ilvl w:val="0"/>
          <w:numId w:val="8"/>
        </w:numPr>
        <w:spacing w:after="0" w:line="240" w:lineRule="auto"/>
        <w:rPr>
          <w:rFonts w:eastAsia="Times New Roman" w:cs="Times New Roman"/>
          <w:color w:val="auto"/>
          <w:sz w:val="24"/>
          <w:szCs w:val="24"/>
        </w:rPr>
      </w:pPr>
      <w:hyperlink r:id="rId7" w:history="1">
        <w:r w:rsidR="00B71171" w:rsidRPr="006D2A72">
          <w:rPr>
            <w:rFonts w:eastAsia="Times New Roman" w:cs="Times New Roman"/>
            <w:color w:val="auto"/>
            <w:sz w:val="24"/>
            <w:szCs w:val="24"/>
          </w:rPr>
          <w:t>Acts 8:29</w:t>
        </w:r>
      </w:hyperlink>
      <w:r w:rsidR="00B71171" w:rsidRPr="006D2A72">
        <w:rPr>
          <w:rFonts w:eastAsia="Times New Roman" w:cs="Times New Roman"/>
          <w:color w:val="auto"/>
          <w:sz w:val="24"/>
          <w:szCs w:val="24"/>
        </w:rPr>
        <w:t xml:space="preserve"> - </w:t>
      </w:r>
      <w:r w:rsidR="00B71171" w:rsidRPr="006D2A72">
        <w:rPr>
          <w:rFonts w:eastAsia="Times New Roman" w:cs="Times New Roman"/>
          <w:i/>
          <w:color w:val="FF0000"/>
          <w:sz w:val="24"/>
          <w:szCs w:val="24"/>
        </w:rPr>
        <w:t>Then the Spirit said to Philip, "Go up and join this chariot."</w:t>
      </w:r>
      <w:r w:rsidR="00DE286A" w:rsidRPr="006D2A72">
        <w:rPr>
          <w:rFonts w:eastAsia="Times New Roman" w:cs="Times New Roman"/>
          <w:color w:val="auto"/>
          <w:sz w:val="24"/>
          <w:szCs w:val="24"/>
        </w:rPr>
        <w:t xml:space="preserve"> (see also Acts 10:19-20, Acts 11:12</w:t>
      </w:r>
      <w:r w:rsidR="006D2A72" w:rsidRPr="006D2A72">
        <w:rPr>
          <w:rFonts w:eastAsia="Times New Roman" w:cs="Times New Roman"/>
          <w:color w:val="auto"/>
          <w:sz w:val="24"/>
          <w:szCs w:val="24"/>
        </w:rPr>
        <w:t>)</w:t>
      </w:r>
    </w:p>
    <w:p w14:paraId="3974F009" w14:textId="77777777" w:rsidR="00DE286A" w:rsidRDefault="00DE286A" w:rsidP="006D2A72">
      <w:pPr>
        <w:pStyle w:val="ListParagraph"/>
        <w:numPr>
          <w:ilvl w:val="0"/>
          <w:numId w:val="8"/>
        </w:numPr>
        <w:spacing w:after="0" w:line="240" w:lineRule="auto"/>
        <w:rPr>
          <w:rFonts w:eastAsia="Times New Roman" w:cs="Times New Roman"/>
          <w:color w:val="auto"/>
          <w:sz w:val="24"/>
          <w:szCs w:val="24"/>
        </w:rPr>
      </w:pPr>
      <w:r w:rsidRPr="006D2A72">
        <w:rPr>
          <w:rFonts w:eastAsia="Times New Roman" w:cs="Times New Roman"/>
          <w:color w:val="auto"/>
          <w:sz w:val="24"/>
          <w:szCs w:val="24"/>
        </w:rPr>
        <w:t>Lea</w:t>
      </w:r>
      <w:r w:rsidR="00AD46B5">
        <w:rPr>
          <w:rFonts w:eastAsia="Times New Roman" w:cs="Times New Roman"/>
          <w:color w:val="auto"/>
          <w:sz w:val="24"/>
          <w:szCs w:val="24"/>
        </w:rPr>
        <w:t>rn to hear the Spirit’s voice and</w:t>
      </w:r>
      <w:r w:rsidRPr="006D2A72">
        <w:rPr>
          <w:rFonts w:eastAsia="Times New Roman" w:cs="Times New Roman"/>
          <w:color w:val="auto"/>
          <w:sz w:val="24"/>
          <w:szCs w:val="24"/>
        </w:rPr>
        <w:t xml:space="preserve"> sense the Spirit’s “nudge”</w:t>
      </w:r>
    </w:p>
    <w:p w14:paraId="56295D6A" w14:textId="77777777" w:rsidR="00966B85" w:rsidRPr="00966B85" w:rsidRDefault="002402E8" w:rsidP="006D2A72">
      <w:pPr>
        <w:pStyle w:val="ListParagraph"/>
        <w:numPr>
          <w:ilvl w:val="0"/>
          <w:numId w:val="8"/>
        </w:numPr>
        <w:spacing w:after="0" w:line="240" w:lineRule="auto"/>
        <w:rPr>
          <w:rFonts w:eastAsia="Times New Roman" w:cs="Times New Roman"/>
          <w:color w:val="auto"/>
          <w:sz w:val="24"/>
          <w:szCs w:val="24"/>
        </w:rPr>
      </w:pPr>
      <w:r>
        <w:rPr>
          <w:rFonts w:eastAsia="Times New Roman" w:cs="Times New Roman"/>
          <w:color w:val="0070C0"/>
          <w:sz w:val="24"/>
          <w:szCs w:val="24"/>
        </w:rPr>
        <w:t>Story about Ali, a Somali Muslim who came to faith in Jesus and was baptized on Easter Sunday because John, a believer in Jesus, helped him when he was stranded on the side of the road, fixed</w:t>
      </w:r>
      <w:r>
        <w:rPr>
          <w:rFonts w:eastAsia="Times New Roman" w:cs="Times New Roman"/>
          <w:color w:val="0070C0"/>
          <w:sz w:val="24"/>
          <w:szCs w:val="24"/>
        </w:rPr>
        <w:br/>
        <w:t xml:space="preserve">his flat tire, and began an intentional relationship with him. Later, when Ali asked, “Why are you </w:t>
      </w:r>
      <w:r>
        <w:rPr>
          <w:rFonts w:eastAsia="Times New Roman" w:cs="Times New Roman"/>
          <w:color w:val="0070C0"/>
          <w:sz w:val="24"/>
          <w:szCs w:val="24"/>
        </w:rPr>
        <w:br/>
        <w:t>being so kind to me?” John told Ali about Jesus. And it wasn’t the first time someone had witnessed to him. Others had planted seeds, but God used John to reap the harvest.</w:t>
      </w:r>
    </w:p>
    <w:p w14:paraId="0BF184AD" w14:textId="77777777" w:rsidR="00966B85" w:rsidRPr="00966B85" w:rsidRDefault="00966B85" w:rsidP="006D2A72">
      <w:pPr>
        <w:pStyle w:val="ListParagraph"/>
        <w:numPr>
          <w:ilvl w:val="0"/>
          <w:numId w:val="8"/>
        </w:numPr>
        <w:spacing w:after="0" w:line="240" w:lineRule="auto"/>
        <w:rPr>
          <w:rFonts w:eastAsia="Times New Roman" w:cs="Times New Roman"/>
          <w:color w:val="auto"/>
          <w:sz w:val="24"/>
          <w:szCs w:val="24"/>
        </w:rPr>
      </w:pPr>
      <w:r>
        <w:rPr>
          <w:rFonts w:eastAsia="Times New Roman" w:cs="Times New Roman"/>
          <w:color w:val="0070C0"/>
          <w:sz w:val="24"/>
          <w:szCs w:val="24"/>
        </w:rPr>
        <w:t>Pray that God will lead you to the people he wants you to disciple.</w:t>
      </w:r>
    </w:p>
    <w:p w14:paraId="4B7B9A2B" w14:textId="77777777" w:rsidR="00966B85" w:rsidRPr="00966B85" w:rsidRDefault="00966B85" w:rsidP="00966B85">
      <w:pPr>
        <w:pStyle w:val="ListParagraph"/>
        <w:numPr>
          <w:ilvl w:val="0"/>
          <w:numId w:val="8"/>
        </w:numPr>
        <w:spacing w:after="0" w:line="240" w:lineRule="auto"/>
        <w:rPr>
          <w:rFonts w:eastAsia="Times New Roman" w:cs="Times New Roman"/>
          <w:color w:val="auto"/>
          <w:sz w:val="24"/>
          <w:szCs w:val="24"/>
        </w:rPr>
      </w:pPr>
      <w:r>
        <w:rPr>
          <w:rFonts w:eastAsia="Times New Roman" w:cs="Times New Roman"/>
          <w:color w:val="0070C0"/>
          <w:sz w:val="24"/>
          <w:szCs w:val="24"/>
        </w:rPr>
        <w:lastRenderedPageBreak/>
        <w:t xml:space="preserve">Notice the people with whom you interact in the community – the bank teller, the store clerk, </w:t>
      </w:r>
      <w:r>
        <w:rPr>
          <w:rFonts w:eastAsia="Times New Roman" w:cs="Times New Roman"/>
          <w:color w:val="0070C0"/>
          <w:sz w:val="24"/>
          <w:szCs w:val="24"/>
        </w:rPr>
        <w:br/>
        <w:t>the server at the restaurant. Build relationship with them.</w:t>
      </w:r>
    </w:p>
    <w:p w14:paraId="5FD63BBC" w14:textId="77777777" w:rsidR="002402E8" w:rsidRPr="00966B85" w:rsidRDefault="00966B85" w:rsidP="00966B85">
      <w:pPr>
        <w:pStyle w:val="ListParagraph"/>
        <w:numPr>
          <w:ilvl w:val="0"/>
          <w:numId w:val="8"/>
        </w:numPr>
        <w:spacing w:after="0" w:line="240" w:lineRule="auto"/>
        <w:rPr>
          <w:rFonts w:eastAsia="Times New Roman" w:cs="Times New Roman"/>
          <w:color w:val="auto"/>
          <w:sz w:val="24"/>
          <w:szCs w:val="24"/>
        </w:rPr>
      </w:pPr>
      <w:r>
        <w:rPr>
          <w:rFonts w:eastAsia="Times New Roman" w:cs="Times New Roman"/>
          <w:color w:val="0070C0"/>
          <w:sz w:val="24"/>
          <w:szCs w:val="24"/>
        </w:rPr>
        <w:t xml:space="preserve">An idea – when you are out to eat, tell your server that you are going to pray in a moment, and </w:t>
      </w:r>
      <w:r>
        <w:rPr>
          <w:rFonts w:eastAsia="Times New Roman" w:cs="Times New Roman"/>
          <w:color w:val="0070C0"/>
          <w:sz w:val="24"/>
          <w:szCs w:val="24"/>
        </w:rPr>
        <w:br/>
        <w:t xml:space="preserve">ask them how you might pray for them. (Story about a server who began to cry, then took her break and came to sit down at the table with us. She was pregnant by a man that didn’t treat her well and to whom she was not married). She needed someone to listen, care, and point her to </w:t>
      </w:r>
      <w:r>
        <w:rPr>
          <w:rFonts w:eastAsia="Times New Roman" w:cs="Times New Roman"/>
          <w:color w:val="0070C0"/>
          <w:sz w:val="24"/>
          <w:szCs w:val="24"/>
        </w:rPr>
        <w:br/>
        <w:t>Jesus as the source of eternal hope.</w:t>
      </w:r>
      <w:r w:rsidR="002402E8" w:rsidRPr="00966B85">
        <w:rPr>
          <w:rFonts w:eastAsia="Times New Roman" w:cs="Times New Roman"/>
          <w:color w:val="0070C0"/>
          <w:sz w:val="24"/>
          <w:szCs w:val="24"/>
        </w:rPr>
        <w:t xml:space="preserve"> </w:t>
      </w:r>
    </w:p>
    <w:p w14:paraId="38BE8C84" w14:textId="77777777" w:rsidR="00DE286A" w:rsidRPr="006D2A72" w:rsidRDefault="009430BE" w:rsidP="00DE286A">
      <w:pPr>
        <w:rPr>
          <w:b/>
          <w:sz w:val="24"/>
          <w:szCs w:val="24"/>
        </w:rPr>
      </w:pPr>
      <w:r w:rsidRPr="006D2A72">
        <w:rPr>
          <w:b/>
          <w:sz w:val="24"/>
          <w:szCs w:val="24"/>
        </w:rPr>
        <w:br/>
      </w:r>
      <w:r w:rsidR="00DE286A" w:rsidRPr="006D2A72">
        <w:rPr>
          <w:b/>
          <w:sz w:val="24"/>
          <w:szCs w:val="24"/>
        </w:rPr>
        <w:t>“</w:t>
      </w:r>
      <w:r w:rsidR="00E252C4" w:rsidRPr="006D2A72">
        <w:rPr>
          <w:b/>
          <w:sz w:val="24"/>
          <w:szCs w:val="24"/>
        </w:rPr>
        <w:t>Walk around the block</w:t>
      </w:r>
      <w:r w:rsidR="00DE286A" w:rsidRPr="006D2A72">
        <w:rPr>
          <w:b/>
          <w:sz w:val="24"/>
          <w:szCs w:val="24"/>
        </w:rPr>
        <w:t>”</w:t>
      </w:r>
    </w:p>
    <w:p w14:paraId="0121690B" w14:textId="77777777" w:rsidR="00CC3E9E" w:rsidRPr="006D2A72" w:rsidRDefault="00CC3E9E" w:rsidP="00CC3E9E">
      <w:pPr>
        <w:pStyle w:val="ListParagraph"/>
        <w:numPr>
          <w:ilvl w:val="0"/>
          <w:numId w:val="14"/>
        </w:numPr>
        <w:rPr>
          <w:sz w:val="24"/>
          <w:szCs w:val="24"/>
        </w:rPr>
      </w:pPr>
      <w:r w:rsidRPr="006D2A72">
        <w:rPr>
          <w:sz w:val="24"/>
          <w:szCs w:val="24"/>
        </w:rPr>
        <w:t xml:space="preserve">Every encounter is an opportunity - see life as divine appointments </w:t>
      </w:r>
    </w:p>
    <w:p w14:paraId="79C76A3D" w14:textId="77777777" w:rsidR="00DE286A" w:rsidRPr="006D2A72" w:rsidRDefault="00DE286A" w:rsidP="00DE286A">
      <w:pPr>
        <w:pStyle w:val="ListParagraph"/>
        <w:numPr>
          <w:ilvl w:val="0"/>
          <w:numId w:val="13"/>
        </w:numPr>
        <w:rPr>
          <w:b/>
          <w:sz w:val="24"/>
          <w:szCs w:val="24"/>
        </w:rPr>
      </w:pPr>
      <w:r w:rsidRPr="006D2A72">
        <w:rPr>
          <w:rFonts w:eastAsia="Calibri" w:cs="Calibri"/>
          <w:sz w:val="24"/>
          <w:szCs w:val="24"/>
        </w:rPr>
        <w:t>Be i</w:t>
      </w:r>
      <w:r w:rsidRPr="006D2A72">
        <w:rPr>
          <w:sz w:val="24"/>
          <w:szCs w:val="24"/>
        </w:rPr>
        <w:t>ntentional where you go, pay attention to who God is putting in your path</w:t>
      </w:r>
    </w:p>
    <w:p w14:paraId="72439C8C" w14:textId="77777777" w:rsidR="00E252C4" w:rsidRPr="006D2A72" w:rsidRDefault="00E252C4" w:rsidP="00CC3E9E">
      <w:pPr>
        <w:pStyle w:val="ListParagraph"/>
        <w:numPr>
          <w:ilvl w:val="0"/>
          <w:numId w:val="3"/>
        </w:numPr>
        <w:rPr>
          <w:sz w:val="24"/>
          <w:szCs w:val="24"/>
        </w:rPr>
      </w:pPr>
      <w:r w:rsidRPr="006D2A72">
        <w:rPr>
          <w:sz w:val="24"/>
          <w:szCs w:val="24"/>
        </w:rPr>
        <w:t xml:space="preserve">Build Authentic Relationships – People are not projects </w:t>
      </w:r>
    </w:p>
    <w:p w14:paraId="26D98BF1" w14:textId="77777777" w:rsidR="00E73B75" w:rsidRPr="006D2A72" w:rsidRDefault="00E252C4" w:rsidP="002669A5">
      <w:pPr>
        <w:pStyle w:val="ListParagraph"/>
        <w:numPr>
          <w:ilvl w:val="0"/>
          <w:numId w:val="3"/>
        </w:numPr>
        <w:rPr>
          <w:sz w:val="24"/>
          <w:szCs w:val="24"/>
        </w:rPr>
      </w:pPr>
      <w:r w:rsidRPr="006D2A72">
        <w:rPr>
          <w:sz w:val="24"/>
          <w:szCs w:val="24"/>
        </w:rPr>
        <w:t>It may take 25 Encounters for someone to come into a relationship with Christ (Billy Graham)</w:t>
      </w:r>
    </w:p>
    <w:p w14:paraId="02DA5161" w14:textId="77777777" w:rsidR="00E252C4" w:rsidRPr="006D2A72" w:rsidRDefault="00E252C4" w:rsidP="00E252C4">
      <w:pPr>
        <w:pStyle w:val="ListParagraph"/>
        <w:numPr>
          <w:ilvl w:val="1"/>
          <w:numId w:val="3"/>
        </w:numPr>
        <w:rPr>
          <w:sz w:val="24"/>
          <w:szCs w:val="24"/>
        </w:rPr>
      </w:pPr>
      <w:r w:rsidRPr="006D2A72">
        <w:rPr>
          <w:sz w:val="24"/>
          <w:szCs w:val="24"/>
        </w:rPr>
        <w:t xml:space="preserve">You may be the first or last encounter </w:t>
      </w:r>
    </w:p>
    <w:p w14:paraId="0C70ABE4" w14:textId="77777777" w:rsidR="00CC3E9E" w:rsidRPr="006D2A72" w:rsidRDefault="00E252C4" w:rsidP="008123DE">
      <w:pPr>
        <w:pStyle w:val="ListParagraph"/>
        <w:numPr>
          <w:ilvl w:val="1"/>
          <w:numId w:val="3"/>
        </w:numPr>
        <w:rPr>
          <w:sz w:val="24"/>
          <w:szCs w:val="24"/>
        </w:rPr>
      </w:pPr>
      <w:r w:rsidRPr="006D2A72">
        <w:rPr>
          <w:sz w:val="24"/>
          <w:szCs w:val="24"/>
        </w:rPr>
        <w:t xml:space="preserve">Be ready and know how to </w:t>
      </w:r>
      <w:r w:rsidRPr="006D2A72">
        <w:rPr>
          <w:b/>
          <w:sz w:val="24"/>
          <w:szCs w:val="24"/>
        </w:rPr>
        <w:t>walk them around the block!</w:t>
      </w:r>
    </w:p>
    <w:p w14:paraId="597EFF67" w14:textId="77777777" w:rsidR="008123DE" w:rsidRPr="006D2A72" w:rsidRDefault="008123DE" w:rsidP="00CC3E9E">
      <w:pPr>
        <w:pStyle w:val="ListParagraph"/>
        <w:ind w:left="1889" w:firstLine="0"/>
        <w:rPr>
          <w:sz w:val="24"/>
          <w:szCs w:val="24"/>
        </w:rPr>
      </w:pPr>
      <w:r w:rsidRPr="006D2A72">
        <w:rPr>
          <w:b/>
          <w:sz w:val="24"/>
          <w:szCs w:val="24"/>
        </w:rPr>
        <w:br/>
        <w:t xml:space="preserve">                           </w:t>
      </w:r>
    </w:p>
    <w:p w14:paraId="7818FE61" w14:textId="77777777" w:rsidR="00E252C4" w:rsidRPr="006D2A72" w:rsidRDefault="006D2A72" w:rsidP="008123DE">
      <w:pPr>
        <w:pStyle w:val="ListParagraph"/>
        <w:ind w:left="1889" w:firstLine="0"/>
        <w:rPr>
          <w:sz w:val="32"/>
          <w:szCs w:val="32"/>
        </w:rPr>
      </w:pPr>
      <w:r w:rsidRPr="006D2A72">
        <w:rPr>
          <w:noProof/>
          <w:sz w:val="24"/>
          <w:szCs w:val="24"/>
        </w:rPr>
        <w:drawing>
          <wp:anchor distT="0" distB="0" distL="114300" distR="114300" simplePos="0" relativeHeight="251659264" behindDoc="1" locked="0" layoutInCell="1" allowOverlap="1" wp14:anchorId="2CB25FF5" wp14:editId="5217F845">
            <wp:simplePos x="0" y="0"/>
            <wp:positionH relativeFrom="margin">
              <wp:align>left</wp:align>
            </wp:positionH>
            <wp:positionV relativeFrom="paragraph">
              <wp:posOffset>8255</wp:posOffset>
            </wp:positionV>
            <wp:extent cx="6827520" cy="3726180"/>
            <wp:effectExtent l="0" t="0" r="0" b="0"/>
            <wp:wrapNone/>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pic:cNvPicPr>
                  </pic:nvPicPr>
                  <pic:blipFill rotWithShape="1">
                    <a:blip r:embed="rId8" cstate="print">
                      <a:extLst>
                        <a:ext uri="{28A0092B-C50C-407E-A947-70E740481C1C}">
                          <a14:useLocalDpi xmlns:a14="http://schemas.microsoft.com/office/drawing/2010/main" val="0"/>
                        </a:ext>
                      </a:extLst>
                    </a:blip>
                    <a:srcRect t="10333" r="-500" b="10555"/>
                    <a:stretch/>
                  </pic:blipFill>
                  <pic:spPr bwMode="auto">
                    <a:xfrm>
                      <a:off x="0" y="0"/>
                      <a:ext cx="6827520" cy="3726180"/>
                    </a:xfrm>
                    <a:prstGeom prst="rect">
                      <a:avLst/>
                    </a:prstGeom>
                    <a:ln>
                      <a:noFill/>
                    </a:ln>
                    <a:effectLst>
                      <a:outerShdw blurRad="50800" dist="38100" dir="2700000" algn="tl" rotWithShape="0">
                        <a:prstClr val="black">
                          <a:alpha val="40000"/>
                        </a:prstClr>
                      </a:outerShdw>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CC3E9E" w:rsidRPr="006D2A72">
        <w:rPr>
          <w:b/>
          <w:sz w:val="24"/>
          <w:szCs w:val="24"/>
        </w:rPr>
        <w:tab/>
      </w:r>
      <w:r w:rsidR="00CC3E9E" w:rsidRPr="006D2A72">
        <w:rPr>
          <w:b/>
          <w:sz w:val="24"/>
          <w:szCs w:val="24"/>
        </w:rPr>
        <w:tab/>
      </w:r>
      <w:r w:rsidR="00CC3E9E" w:rsidRPr="006D2A72">
        <w:rPr>
          <w:b/>
          <w:sz w:val="32"/>
          <w:szCs w:val="32"/>
        </w:rPr>
        <w:t xml:space="preserve">  </w:t>
      </w:r>
      <w:r w:rsidRPr="006D2A72">
        <w:rPr>
          <w:b/>
          <w:sz w:val="32"/>
          <w:szCs w:val="32"/>
        </w:rPr>
        <w:t xml:space="preserve">  </w:t>
      </w:r>
      <w:r w:rsidR="008123DE" w:rsidRPr="006D2A72">
        <w:rPr>
          <w:b/>
          <w:color w:val="0070C0"/>
          <w:sz w:val="32"/>
          <w:szCs w:val="32"/>
        </w:rPr>
        <w:t>THE DISCIPLESHIP BLOCK</w:t>
      </w:r>
      <w:r w:rsidR="00A965A3" w:rsidRPr="006D2A72">
        <w:rPr>
          <w:sz w:val="32"/>
          <w:szCs w:val="32"/>
        </w:rPr>
        <w:br/>
      </w:r>
    </w:p>
    <w:p w14:paraId="71E3B656" w14:textId="77777777" w:rsidR="00E73B75" w:rsidRPr="006D2A72" w:rsidRDefault="00E73B75" w:rsidP="00E73B75">
      <w:pPr>
        <w:rPr>
          <w:sz w:val="24"/>
          <w:szCs w:val="24"/>
        </w:rPr>
      </w:pPr>
    </w:p>
    <w:p w14:paraId="47D6FF0C" w14:textId="77777777" w:rsidR="00E73B75" w:rsidRPr="006D2A72" w:rsidRDefault="00E73B75" w:rsidP="00E73B75">
      <w:pPr>
        <w:pStyle w:val="NormalWeb"/>
        <w:spacing w:before="0" w:beforeAutospacing="0" w:after="0" w:afterAutospacing="0"/>
        <w:jc w:val="center"/>
        <w:rPr>
          <w:rFonts w:ascii="Gill Sans MT" w:eastAsiaTheme="minorEastAsia" w:hAnsi="Gill Sans MT" w:cs="Arial"/>
          <w:color w:val="000000" w:themeColor="text1"/>
          <w:kern w:val="24"/>
          <w14:shadow w14:blurRad="38100" w14:dist="38100" w14:dir="2700000" w14:sx="100000" w14:sy="100000" w14:kx="0" w14:ky="0" w14:algn="tl">
            <w14:srgbClr w14:val="000000">
              <w14:alpha w14:val="57000"/>
            </w14:srgbClr>
          </w14:shadow>
        </w:rPr>
      </w:pPr>
    </w:p>
    <w:p w14:paraId="1E03484D" w14:textId="77777777" w:rsidR="00E73B75" w:rsidRPr="006D2A72" w:rsidRDefault="00E73B75" w:rsidP="00E73B75">
      <w:pPr>
        <w:pStyle w:val="NormalWeb"/>
        <w:spacing w:before="0" w:beforeAutospacing="0" w:after="0" w:afterAutospacing="0"/>
        <w:jc w:val="center"/>
        <w:rPr>
          <w:rFonts w:ascii="Gill Sans MT" w:eastAsiaTheme="minorEastAsia" w:hAnsi="Gill Sans MT" w:cs="Arial"/>
          <w:color w:val="000000" w:themeColor="text1"/>
          <w:kern w:val="24"/>
          <w14:shadow w14:blurRad="38100" w14:dist="38100" w14:dir="2700000" w14:sx="100000" w14:sy="100000" w14:kx="0" w14:ky="0" w14:algn="tl">
            <w14:srgbClr w14:val="000000">
              <w14:alpha w14:val="57000"/>
            </w14:srgbClr>
          </w14:shadow>
        </w:rPr>
      </w:pPr>
    </w:p>
    <w:p w14:paraId="7EF97CBF" w14:textId="77777777" w:rsidR="00E73B75" w:rsidRPr="006D2A72" w:rsidRDefault="006D2A72" w:rsidP="00E73B75">
      <w:pPr>
        <w:pStyle w:val="NormalWeb"/>
        <w:spacing w:before="0" w:beforeAutospacing="0" w:after="0" w:afterAutospacing="0"/>
        <w:jc w:val="center"/>
        <w:rPr>
          <w:rFonts w:ascii="Gill Sans MT" w:eastAsiaTheme="minorEastAsia" w:hAnsi="Gill Sans MT" w:cs="Arial"/>
          <w:color w:val="000000" w:themeColor="text1"/>
          <w:kern w:val="24"/>
          <w14:shadow w14:blurRad="38100" w14:dist="38100" w14:dir="2700000" w14:sx="100000" w14:sy="100000" w14:kx="0" w14:ky="0" w14:algn="tl">
            <w14:srgbClr w14:val="000000">
              <w14:alpha w14:val="57000"/>
            </w14:srgbClr>
          </w14:shadow>
        </w:rPr>
      </w:pPr>
      <w:r w:rsidRPr="006D2A72">
        <w:rPr>
          <w:rFonts w:ascii="Gill Sans MT" w:hAnsi="Gill Sans MT"/>
          <w:noProof/>
        </w:rPr>
        <mc:AlternateContent>
          <mc:Choice Requires="wps">
            <w:drawing>
              <wp:anchor distT="0" distB="0" distL="114300" distR="114300" simplePos="0" relativeHeight="251658240" behindDoc="0" locked="0" layoutInCell="1" allowOverlap="1" wp14:anchorId="7C9C46BB" wp14:editId="125261B5">
                <wp:simplePos x="0" y="0"/>
                <wp:positionH relativeFrom="column">
                  <wp:posOffset>2537460</wp:posOffset>
                </wp:positionH>
                <wp:positionV relativeFrom="paragraph">
                  <wp:posOffset>41910</wp:posOffset>
                </wp:positionV>
                <wp:extent cx="1706880" cy="1432560"/>
                <wp:effectExtent l="0" t="0" r="26670" b="1524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6880" cy="1432560"/>
                        </a:xfrm>
                        <a:prstGeom prst="rect">
                          <a:avLst/>
                        </a:prstGeom>
                        <a:solidFill>
                          <a:srgbClr val="FFFFFF"/>
                        </a:solidFill>
                        <a:ln w="9525">
                          <a:solidFill>
                            <a:srgbClr val="000000"/>
                          </a:solidFill>
                          <a:miter lim="800000"/>
                          <a:headEnd/>
                          <a:tailEnd/>
                        </a:ln>
                      </wps:spPr>
                      <wps:txbx>
                        <w:txbxContent>
                          <w:p w14:paraId="11AC0192" w14:textId="77777777" w:rsidR="00966B85" w:rsidRPr="0080466C" w:rsidRDefault="00966B85" w:rsidP="00E73B75">
                            <w:pPr>
                              <w:pStyle w:val="NormalWeb"/>
                              <w:spacing w:before="0" w:beforeAutospacing="0" w:after="0" w:afterAutospacing="0"/>
                              <w:jc w:val="center"/>
                              <w:rPr>
                                <w:sz w:val="40"/>
                                <w:szCs w:val="40"/>
                              </w:rPr>
                            </w:pPr>
                            <w:r w:rsidRPr="00CC3E9E">
                              <w:rPr>
                                <w:rFonts w:ascii="Raleway" w:eastAsiaTheme="minorEastAsia" w:hAnsi="Raleway" w:cs="Arial"/>
                                <w:color w:val="000000" w:themeColor="text1"/>
                                <w:kern w:val="24"/>
                                <w:sz w:val="20"/>
                                <w:szCs w:val="20"/>
                                <w14:shadow w14:blurRad="38100" w14:dist="38100" w14:dir="2700000" w14:sx="100000" w14:sy="100000" w14:kx="0" w14:ky="0" w14:algn="tl">
                                  <w14:srgbClr w14:val="000000">
                                    <w14:alpha w14:val="57000"/>
                                  </w14:srgbClr>
                                </w14:shadow>
                              </w:rPr>
                              <w:br/>
                            </w:r>
                            <w:r w:rsidRPr="0080466C">
                              <w:rPr>
                                <w:rFonts w:ascii="Raleway" w:eastAsiaTheme="minorEastAsia" w:hAnsi="Raleway" w:cs="Arial"/>
                                <w:color w:val="000000" w:themeColor="text1"/>
                                <w:kern w:val="24"/>
                                <w:sz w:val="40"/>
                                <w:szCs w:val="40"/>
                                <w14:shadow w14:blurRad="38100" w14:dist="38100" w14:dir="2700000" w14:sx="100000" w14:sy="100000" w14:kx="0" w14:ky="0" w14:algn="tl">
                                  <w14:srgbClr w14:val="000000">
                                    <w14:alpha w14:val="57000"/>
                                  </w14:srgbClr>
                                </w14:shadow>
                              </w:rPr>
                              <w:t>Intentional</w:t>
                            </w:r>
                          </w:p>
                          <w:p w14:paraId="0EC4E993" w14:textId="77777777" w:rsidR="00966B85" w:rsidRPr="0080466C" w:rsidRDefault="00966B85" w:rsidP="00E73B75">
                            <w:pPr>
                              <w:pStyle w:val="NormalWeb"/>
                              <w:spacing w:before="0" w:beforeAutospacing="0" w:after="0" w:afterAutospacing="0"/>
                              <w:jc w:val="center"/>
                              <w:rPr>
                                <w:sz w:val="40"/>
                                <w:szCs w:val="40"/>
                              </w:rPr>
                            </w:pPr>
                            <w:r w:rsidRPr="0080466C">
                              <w:rPr>
                                <w:rFonts w:ascii="Raleway" w:eastAsiaTheme="minorEastAsia" w:hAnsi="Raleway" w:cs="Arial"/>
                                <w:color w:val="000000" w:themeColor="text1"/>
                                <w:kern w:val="24"/>
                                <w:sz w:val="40"/>
                                <w:szCs w:val="40"/>
                                <w14:shadow w14:blurRad="38100" w14:dist="38100" w14:dir="2700000" w14:sx="100000" w14:sy="100000" w14:kx="0" w14:ky="0" w14:algn="tl">
                                  <w14:srgbClr w14:val="000000">
                                    <w14:alpha w14:val="57000"/>
                                  </w14:srgbClr>
                                </w14:shadow>
                              </w:rPr>
                              <w:t>Authentic</w:t>
                            </w:r>
                          </w:p>
                          <w:p w14:paraId="33417456" w14:textId="77777777" w:rsidR="00966B85" w:rsidRPr="0080466C" w:rsidRDefault="00966B85" w:rsidP="00E73B75">
                            <w:pPr>
                              <w:pStyle w:val="NormalWeb"/>
                              <w:spacing w:before="0" w:beforeAutospacing="0" w:after="0" w:afterAutospacing="0"/>
                              <w:jc w:val="center"/>
                              <w:rPr>
                                <w:sz w:val="40"/>
                                <w:szCs w:val="40"/>
                              </w:rPr>
                            </w:pPr>
                            <w:r w:rsidRPr="0080466C">
                              <w:rPr>
                                <w:rFonts w:ascii="Raleway" w:eastAsiaTheme="minorEastAsia" w:hAnsi="Raleway" w:cs="Arial"/>
                                <w:color w:val="000000" w:themeColor="text1"/>
                                <w:kern w:val="24"/>
                                <w:sz w:val="40"/>
                                <w:szCs w:val="40"/>
                                <w14:shadow w14:blurRad="38100" w14:dist="38100" w14:dir="2700000" w14:sx="100000" w14:sy="100000" w14:kx="0" w14:ky="0" w14:algn="tl">
                                  <w14:srgbClr w14:val="000000">
                                    <w14:alpha w14:val="57000"/>
                                  </w14:srgbClr>
                                </w14:shadow>
                              </w:rPr>
                              <w:t>Relationships</w:t>
                            </w:r>
                          </w:p>
                          <w:p w14:paraId="7118C91A" w14:textId="77777777" w:rsidR="00966B85" w:rsidRDefault="00966B8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99.8pt;margin-top:3.3pt;width:134.4pt;height:112.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2w2JQIAAEcEAAAOAAAAZHJzL2Uyb0RvYy54bWysU9uO2yAQfa/Uf0C8N3bcJJu14qy22aaq&#10;tL1Iu/0AjHGMCgwFEjv9+h1wNo227UtVHhDDDIeZc2ZWN4NW5CCcl2AqOp3klAjDoZFmV9Fvj9s3&#10;S0p8YKZhCoyo6FF4erN+/WrV21IU0IFqhCMIYnzZ24p2IdgyyzzvhGZ+AlYYdLbgNAtoul3WONYj&#10;ulZZkeeLrAfXWAdceI+3d6OTrhN+2woevrStF4GoimJuIe0u7XXcs/WKlTvHbCf5KQ32D1loJg1+&#10;eoa6Y4GRvZO/QWnJHXhow4SDzqBtJRepBqxmmr+o5qFjVqRakBxvzzT5/wfLPx++OiKbihbTK0oM&#10;0yjSoxgCeQcDKSI/vfUlhj1YDAwDXqPOqVZv74F/98TApmNmJ26dg74TrMH8pvFldvF0xPERpO4/&#10;QYPfsH2ABDS0TkfykA6C6KjT8axNTIXHL6/yxXKJLo6+6extMV8k9TJWPj+3zocPAjSJh4o6FD/B&#10;s8O9DzEdVj6HxN88KNlspVLJcLt6oxw5MGyUbVqpghdhypC+otfzYj4y8FeIPK0/QWgZsOOV1BVd&#10;noNYGXl7b5rUj4FJNZ4xZWVOREbuRhbDUA8nYWpojkipg7GzcRLx0IH7SUmPXV1R/2PPnKBEfTQo&#10;y/V0NotjkIzZ/KpAw1166ksPMxyhKhooGY+bkEYnEmbgFuVrZSI26jxmcsoVuzXxfZqsOA6Xdor6&#10;Nf/rJwAAAP//AwBQSwMEFAAGAAgAAAAhADHApZ/fAAAACQEAAA8AAABkcnMvZG93bnJldi54bWxM&#10;j81OwzAQhO9IvIO1SFwQdUgqk4RsKoQEghsUBFc3dpMI/wTbTcPbs5zgNFrNaObbZrNYw2Yd4ugd&#10;wtUqA6Zd59XoeoS31/vLElhM0ilpvNMI3zrCpj09aWSt/NG96HmbekYlLtYSYUhpqjmP3aCtjCs/&#10;aUfe3gcrE52h5yrII5Vbw/MsE9zK0dHCICd9N+juc3uwCOX6cf6IT8Xzeyf2pkoX1/PDV0A8P1tu&#10;b4AlvaS/MPziEzq0xLTzB6ciMwhFVQmKIggS8oUo18B2CHmR58Dbhv//oP0BAAD//wMAUEsBAi0A&#10;FAAGAAgAAAAhALaDOJL+AAAA4QEAABMAAAAAAAAAAAAAAAAAAAAAAFtDb250ZW50X1R5cGVzXS54&#10;bWxQSwECLQAUAAYACAAAACEAOP0h/9YAAACUAQAACwAAAAAAAAAAAAAAAAAvAQAAX3JlbHMvLnJl&#10;bHNQSwECLQAUAAYACAAAACEArwNsNiUCAABHBAAADgAAAAAAAAAAAAAAAAAuAgAAZHJzL2Uyb0Rv&#10;Yy54bWxQSwECLQAUAAYACAAAACEAMcCln98AAAAJAQAADwAAAAAAAAAAAAAAAAB/BAAAZHJzL2Rv&#10;d25yZXYueG1sUEsFBgAAAAAEAAQA8wAAAIsFAAAAAA==&#10;">
                <v:textbox>
                  <w:txbxContent>
                    <w:p w:rsidR="00966B85" w:rsidRPr="0080466C" w:rsidRDefault="00966B85" w:rsidP="00E73B75">
                      <w:pPr>
                        <w:pStyle w:val="NormalWeb"/>
                        <w:spacing w:before="0" w:beforeAutospacing="0" w:after="0" w:afterAutospacing="0"/>
                        <w:jc w:val="center"/>
                        <w:rPr>
                          <w:sz w:val="40"/>
                          <w:szCs w:val="40"/>
                        </w:rPr>
                      </w:pPr>
                      <w:r w:rsidRPr="00CC3E9E">
                        <w:rPr>
                          <w:rFonts w:ascii="Raleway" w:eastAsiaTheme="minorEastAsia" w:hAnsi="Raleway" w:cs="Arial"/>
                          <w:color w:val="000000" w:themeColor="text1"/>
                          <w:kern w:val="24"/>
                          <w:sz w:val="20"/>
                          <w:szCs w:val="20"/>
                          <w14:shadow w14:blurRad="38100" w14:dist="38100" w14:dir="2700000" w14:sx="100000" w14:sy="100000" w14:kx="0" w14:ky="0" w14:algn="tl">
                            <w14:srgbClr w14:val="000000">
                              <w14:alpha w14:val="57000"/>
                            </w14:srgbClr>
                          </w14:shadow>
                        </w:rPr>
                        <w:br/>
                      </w:r>
                      <w:r w:rsidRPr="0080466C">
                        <w:rPr>
                          <w:rFonts w:ascii="Raleway" w:eastAsiaTheme="minorEastAsia" w:hAnsi="Raleway" w:cs="Arial"/>
                          <w:color w:val="000000" w:themeColor="text1"/>
                          <w:kern w:val="24"/>
                          <w:sz w:val="40"/>
                          <w:szCs w:val="40"/>
                          <w14:shadow w14:blurRad="38100" w14:dist="38100" w14:dir="2700000" w14:sx="100000" w14:sy="100000" w14:kx="0" w14:ky="0" w14:algn="tl">
                            <w14:srgbClr w14:val="000000">
                              <w14:alpha w14:val="57000"/>
                            </w14:srgbClr>
                          </w14:shadow>
                        </w:rPr>
                        <w:t>Intentional</w:t>
                      </w:r>
                    </w:p>
                    <w:p w:rsidR="00966B85" w:rsidRPr="0080466C" w:rsidRDefault="00966B85" w:rsidP="00E73B75">
                      <w:pPr>
                        <w:pStyle w:val="NormalWeb"/>
                        <w:spacing w:before="0" w:beforeAutospacing="0" w:after="0" w:afterAutospacing="0"/>
                        <w:jc w:val="center"/>
                        <w:rPr>
                          <w:sz w:val="40"/>
                          <w:szCs w:val="40"/>
                        </w:rPr>
                      </w:pPr>
                      <w:r w:rsidRPr="0080466C">
                        <w:rPr>
                          <w:rFonts w:ascii="Raleway" w:eastAsiaTheme="minorEastAsia" w:hAnsi="Raleway" w:cs="Arial"/>
                          <w:color w:val="000000" w:themeColor="text1"/>
                          <w:kern w:val="24"/>
                          <w:sz w:val="40"/>
                          <w:szCs w:val="40"/>
                          <w14:shadow w14:blurRad="38100" w14:dist="38100" w14:dir="2700000" w14:sx="100000" w14:sy="100000" w14:kx="0" w14:ky="0" w14:algn="tl">
                            <w14:srgbClr w14:val="000000">
                              <w14:alpha w14:val="57000"/>
                            </w14:srgbClr>
                          </w14:shadow>
                        </w:rPr>
                        <w:t>Authentic</w:t>
                      </w:r>
                    </w:p>
                    <w:p w:rsidR="00966B85" w:rsidRPr="0080466C" w:rsidRDefault="00966B85" w:rsidP="00E73B75">
                      <w:pPr>
                        <w:pStyle w:val="NormalWeb"/>
                        <w:spacing w:before="0" w:beforeAutospacing="0" w:after="0" w:afterAutospacing="0"/>
                        <w:jc w:val="center"/>
                        <w:rPr>
                          <w:sz w:val="40"/>
                          <w:szCs w:val="40"/>
                        </w:rPr>
                      </w:pPr>
                      <w:r w:rsidRPr="0080466C">
                        <w:rPr>
                          <w:rFonts w:ascii="Raleway" w:eastAsiaTheme="minorEastAsia" w:hAnsi="Raleway" w:cs="Arial"/>
                          <w:color w:val="000000" w:themeColor="text1"/>
                          <w:kern w:val="24"/>
                          <w:sz w:val="40"/>
                          <w:szCs w:val="40"/>
                          <w14:shadow w14:blurRad="38100" w14:dist="38100" w14:dir="2700000" w14:sx="100000" w14:sy="100000" w14:kx="0" w14:ky="0" w14:algn="tl">
                            <w14:srgbClr w14:val="000000">
                              <w14:alpha w14:val="57000"/>
                            </w14:srgbClr>
                          </w14:shadow>
                        </w:rPr>
                        <w:t>Relationships</w:t>
                      </w:r>
                    </w:p>
                    <w:p w:rsidR="00966B85" w:rsidRDefault="00966B85"/>
                  </w:txbxContent>
                </v:textbox>
              </v:shape>
            </w:pict>
          </mc:Fallback>
        </mc:AlternateContent>
      </w:r>
    </w:p>
    <w:p w14:paraId="4433B63B" w14:textId="77777777" w:rsidR="00E73B75" w:rsidRPr="006D2A72" w:rsidRDefault="00E73B75" w:rsidP="00E73B75">
      <w:pPr>
        <w:pStyle w:val="NormalWeb"/>
        <w:spacing w:before="0" w:beforeAutospacing="0" w:after="0" w:afterAutospacing="0"/>
        <w:jc w:val="center"/>
        <w:rPr>
          <w:rFonts w:ascii="Gill Sans MT" w:eastAsiaTheme="minorEastAsia" w:hAnsi="Gill Sans MT" w:cs="Arial"/>
          <w:color w:val="000000" w:themeColor="text1"/>
          <w:kern w:val="24"/>
          <w14:shadow w14:blurRad="38100" w14:dist="38100" w14:dir="2700000" w14:sx="100000" w14:sy="100000" w14:kx="0" w14:ky="0" w14:algn="tl">
            <w14:srgbClr w14:val="000000">
              <w14:alpha w14:val="57000"/>
            </w14:srgbClr>
          </w14:shadow>
        </w:rPr>
      </w:pPr>
    </w:p>
    <w:p w14:paraId="0EE2BF3E" w14:textId="77777777" w:rsidR="00E73B75" w:rsidRPr="006D2A72" w:rsidRDefault="00E73B75" w:rsidP="00E73B75">
      <w:pPr>
        <w:pStyle w:val="NormalWeb"/>
        <w:spacing w:before="0" w:beforeAutospacing="0" w:after="0" w:afterAutospacing="0"/>
        <w:jc w:val="center"/>
        <w:rPr>
          <w:rFonts w:ascii="Gill Sans MT" w:eastAsiaTheme="minorEastAsia" w:hAnsi="Gill Sans MT" w:cs="Arial"/>
          <w:color w:val="000000" w:themeColor="text1"/>
          <w:kern w:val="24"/>
          <w14:shadow w14:blurRad="38100" w14:dist="38100" w14:dir="2700000" w14:sx="100000" w14:sy="100000" w14:kx="0" w14:ky="0" w14:algn="tl">
            <w14:srgbClr w14:val="000000">
              <w14:alpha w14:val="57000"/>
            </w14:srgbClr>
          </w14:shadow>
        </w:rPr>
      </w:pPr>
    </w:p>
    <w:p w14:paraId="2BCF5DC7" w14:textId="77777777" w:rsidR="00E73B75" w:rsidRPr="006D2A72" w:rsidRDefault="00E73B75" w:rsidP="00E73B75">
      <w:pPr>
        <w:pStyle w:val="NormalWeb"/>
        <w:spacing w:before="0" w:beforeAutospacing="0" w:after="0" w:afterAutospacing="0"/>
        <w:jc w:val="center"/>
        <w:rPr>
          <w:rFonts w:ascii="Gill Sans MT" w:eastAsiaTheme="minorEastAsia" w:hAnsi="Gill Sans MT" w:cs="Arial"/>
          <w:color w:val="000000" w:themeColor="text1"/>
          <w:kern w:val="24"/>
          <w14:shadow w14:blurRad="38100" w14:dist="38100" w14:dir="2700000" w14:sx="100000" w14:sy="100000" w14:kx="0" w14:ky="0" w14:algn="tl">
            <w14:srgbClr w14:val="000000">
              <w14:alpha w14:val="57000"/>
            </w14:srgbClr>
          </w14:shadow>
        </w:rPr>
      </w:pPr>
    </w:p>
    <w:p w14:paraId="4D4D743B" w14:textId="77777777" w:rsidR="00E73B75" w:rsidRPr="006D2A72" w:rsidRDefault="00E73B75" w:rsidP="00E73B75">
      <w:pPr>
        <w:pStyle w:val="NormalWeb"/>
        <w:spacing w:before="0" w:beforeAutospacing="0" w:after="0" w:afterAutospacing="0"/>
        <w:jc w:val="center"/>
        <w:rPr>
          <w:rFonts w:ascii="Gill Sans MT" w:eastAsiaTheme="minorEastAsia" w:hAnsi="Gill Sans MT" w:cs="Arial"/>
          <w:color w:val="000000" w:themeColor="text1"/>
          <w:kern w:val="24"/>
          <w14:shadow w14:blurRad="38100" w14:dist="38100" w14:dir="2700000" w14:sx="100000" w14:sy="100000" w14:kx="0" w14:ky="0" w14:algn="tl">
            <w14:srgbClr w14:val="000000">
              <w14:alpha w14:val="57000"/>
            </w14:srgbClr>
          </w14:shadow>
        </w:rPr>
      </w:pPr>
    </w:p>
    <w:p w14:paraId="2F70EC94" w14:textId="77777777" w:rsidR="00E73B75" w:rsidRPr="006D2A72" w:rsidRDefault="00E73B75" w:rsidP="00E73B75">
      <w:pPr>
        <w:pStyle w:val="NormalWeb"/>
        <w:spacing w:before="0" w:beforeAutospacing="0" w:after="0" w:afterAutospacing="0"/>
        <w:jc w:val="center"/>
        <w:rPr>
          <w:rFonts w:ascii="Gill Sans MT" w:eastAsiaTheme="minorEastAsia" w:hAnsi="Gill Sans MT" w:cs="Arial"/>
          <w:color w:val="000000" w:themeColor="text1"/>
          <w:kern w:val="24"/>
          <w14:shadow w14:blurRad="38100" w14:dist="38100" w14:dir="2700000" w14:sx="100000" w14:sy="100000" w14:kx="0" w14:ky="0" w14:algn="tl">
            <w14:srgbClr w14:val="000000">
              <w14:alpha w14:val="57000"/>
            </w14:srgbClr>
          </w14:shadow>
        </w:rPr>
      </w:pPr>
    </w:p>
    <w:p w14:paraId="1A30A7E2" w14:textId="77777777" w:rsidR="00E73B75" w:rsidRPr="006D2A72" w:rsidRDefault="00E73B75" w:rsidP="00E73B75">
      <w:pPr>
        <w:pStyle w:val="NormalWeb"/>
        <w:spacing w:before="0" w:beforeAutospacing="0" w:after="0" w:afterAutospacing="0"/>
        <w:jc w:val="center"/>
        <w:rPr>
          <w:rFonts w:ascii="Gill Sans MT" w:eastAsiaTheme="minorEastAsia" w:hAnsi="Gill Sans MT" w:cs="Arial"/>
          <w:color w:val="000000" w:themeColor="text1"/>
          <w:kern w:val="24"/>
          <w14:shadow w14:blurRad="38100" w14:dist="38100" w14:dir="2700000" w14:sx="100000" w14:sy="100000" w14:kx="0" w14:ky="0" w14:algn="tl">
            <w14:srgbClr w14:val="000000">
              <w14:alpha w14:val="57000"/>
            </w14:srgbClr>
          </w14:shadow>
        </w:rPr>
      </w:pPr>
    </w:p>
    <w:p w14:paraId="57A552D4" w14:textId="77777777" w:rsidR="00E73B75" w:rsidRPr="006D2A72" w:rsidRDefault="00E73B75" w:rsidP="00E73B75">
      <w:pPr>
        <w:pStyle w:val="NormalWeb"/>
        <w:spacing w:before="0" w:beforeAutospacing="0" w:after="0" w:afterAutospacing="0"/>
        <w:jc w:val="center"/>
        <w:rPr>
          <w:rFonts w:ascii="Gill Sans MT" w:eastAsiaTheme="minorEastAsia" w:hAnsi="Gill Sans MT" w:cs="Arial"/>
          <w:color w:val="000000" w:themeColor="text1"/>
          <w:kern w:val="24"/>
          <w14:shadow w14:blurRad="38100" w14:dist="38100" w14:dir="2700000" w14:sx="100000" w14:sy="100000" w14:kx="0" w14:ky="0" w14:algn="tl">
            <w14:srgbClr w14:val="000000">
              <w14:alpha w14:val="57000"/>
            </w14:srgbClr>
          </w14:shadow>
        </w:rPr>
      </w:pPr>
    </w:p>
    <w:p w14:paraId="7C678506" w14:textId="77777777" w:rsidR="00E73B75" w:rsidRPr="006D2A72" w:rsidRDefault="00E73B75" w:rsidP="00E73B75">
      <w:pPr>
        <w:pStyle w:val="NormalWeb"/>
        <w:spacing w:before="0" w:beforeAutospacing="0" w:after="0" w:afterAutospacing="0"/>
        <w:jc w:val="center"/>
        <w:rPr>
          <w:rFonts w:ascii="Gill Sans MT" w:eastAsiaTheme="minorEastAsia" w:hAnsi="Gill Sans MT" w:cs="Arial"/>
          <w:color w:val="000000" w:themeColor="text1"/>
          <w:kern w:val="24"/>
          <w14:shadow w14:blurRad="38100" w14:dist="38100" w14:dir="2700000" w14:sx="100000" w14:sy="100000" w14:kx="0" w14:ky="0" w14:algn="tl">
            <w14:srgbClr w14:val="000000">
              <w14:alpha w14:val="57000"/>
            </w14:srgbClr>
          </w14:shadow>
        </w:rPr>
      </w:pPr>
    </w:p>
    <w:p w14:paraId="2A673A9B" w14:textId="77777777" w:rsidR="008123DE" w:rsidRPr="006D2A72" w:rsidRDefault="008123DE" w:rsidP="00E73B75">
      <w:pPr>
        <w:pStyle w:val="NormalWeb"/>
        <w:spacing w:before="0" w:beforeAutospacing="0" w:after="0" w:afterAutospacing="0"/>
        <w:jc w:val="center"/>
        <w:rPr>
          <w:rFonts w:ascii="Gill Sans MT" w:eastAsiaTheme="minorEastAsia" w:hAnsi="Gill Sans MT" w:cs="Arial"/>
          <w:color w:val="000000" w:themeColor="text1"/>
          <w:kern w:val="24"/>
          <w14:shadow w14:blurRad="38100" w14:dist="38100" w14:dir="2700000" w14:sx="100000" w14:sy="100000" w14:kx="0" w14:ky="0" w14:algn="tl">
            <w14:srgbClr w14:val="000000">
              <w14:alpha w14:val="57000"/>
            </w14:srgbClr>
          </w14:shadow>
        </w:rPr>
      </w:pPr>
    </w:p>
    <w:p w14:paraId="554016DC" w14:textId="77777777" w:rsidR="008123DE" w:rsidRPr="006D2A72" w:rsidRDefault="008123DE" w:rsidP="00E73B75">
      <w:pPr>
        <w:pStyle w:val="NormalWeb"/>
        <w:spacing w:before="0" w:beforeAutospacing="0" w:after="0" w:afterAutospacing="0"/>
        <w:jc w:val="center"/>
        <w:rPr>
          <w:rFonts w:ascii="Gill Sans MT" w:eastAsiaTheme="minorEastAsia" w:hAnsi="Gill Sans MT" w:cs="Arial"/>
          <w:color w:val="000000" w:themeColor="text1"/>
          <w:kern w:val="24"/>
          <w14:shadow w14:blurRad="38100" w14:dist="38100" w14:dir="2700000" w14:sx="100000" w14:sy="100000" w14:kx="0" w14:ky="0" w14:algn="tl">
            <w14:srgbClr w14:val="000000">
              <w14:alpha w14:val="57000"/>
            </w14:srgbClr>
          </w14:shadow>
        </w:rPr>
      </w:pPr>
    </w:p>
    <w:p w14:paraId="16B9EBDD" w14:textId="77777777" w:rsidR="008123DE" w:rsidRPr="006D2A72" w:rsidRDefault="008123DE" w:rsidP="00E73B75">
      <w:pPr>
        <w:pStyle w:val="NormalWeb"/>
        <w:spacing w:before="0" w:beforeAutospacing="0" w:after="0" w:afterAutospacing="0"/>
        <w:jc w:val="center"/>
        <w:rPr>
          <w:rFonts w:ascii="Gill Sans MT" w:eastAsiaTheme="minorEastAsia" w:hAnsi="Gill Sans MT" w:cs="Arial"/>
          <w:color w:val="000000" w:themeColor="text1"/>
          <w:kern w:val="24"/>
          <w14:shadow w14:blurRad="38100" w14:dist="38100" w14:dir="2700000" w14:sx="100000" w14:sy="100000" w14:kx="0" w14:ky="0" w14:algn="tl">
            <w14:srgbClr w14:val="000000">
              <w14:alpha w14:val="57000"/>
            </w14:srgbClr>
          </w14:shadow>
        </w:rPr>
      </w:pPr>
    </w:p>
    <w:p w14:paraId="759A2D03" w14:textId="77777777" w:rsidR="008123DE" w:rsidRPr="006D2A72" w:rsidRDefault="008123DE" w:rsidP="00CC3E9E">
      <w:pPr>
        <w:pStyle w:val="NormalWeb"/>
        <w:spacing w:before="0" w:beforeAutospacing="0" w:after="0" w:afterAutospacing="0"/>
        <w:jc w:val="center"/>
        <w:rPr>
          <w:rFonts w:ascii="Gill Sans MT" w:eastAsiaTheme="minorEastAsia" w:hAnsi="Gill Sans MT" w:cs="Arial"/>
          <w:color w:val="000000" w:themeColor="text1"/>
          <w:kern w:val="24"/>
          <w:sz w:val="32"/>
          <w:szCs w:val="32"/>
          <w14:shadow w14:blurRad="38100" w14:dist="38100" w14:dir="2700000" w14:sx="100000" w14:sy="100000" w14:kx="0" w14:ky="0" w14:algn="tl">
            <w14:srgbClr w14:val="000000">
              <w14:alpha w14:val="57000"/>
            </w14:srgbClr>
          </w14:shadow>
        </w:rPr>
      </w:pPr>
      <w:r w:rsidRPr="006D2A72">
        <w:rPr>
          <w:rFonts w:ascii="Gill Sans MT" w:eastAsiaTheme="minorEastAsia" w:hAnsi="Gill Sans MT" w:cs="Arial"/>
          <w:color w:val="000000" w:themeColor="text1"/>
          <w:kern w:val="24"/>
          <w14:shadow w14:blurRad="38100" w14:dist="38100" w14:dir="2700000" w14:sx="100000" w14:sy="100000" w14:kx="0" w14:ky="0" w14:algn="tl">
            <w14:srgbClr w14:val="000000">
              <w14:alpha w14:val="57000"/>
            </w14:srgbClr>
          </w14:shadow>
        </w:rPr>
        <w:t xml:space="preserve"> </w:t>
      </w:r>
      <w:r w:rsidR="00E73B75" w:rsidRPr="006D2A72">
        <w:rPr>
          <w:rFonts w:ascii="Gill Sans MT" w:eastAsiaTheme="minorEastAsia" w:hAnsi="Gill Sans MT" w:cs="Arial"/>
          <w:color w:val="0070C0"/>
          <w:kern w:val="24"/>
          <w:sz w:val="32"/>
          <w:szCs w:val="32"/>
          <w14:shadow w14:blurRad="38100" w14:dist="38100" w14:dir="2700000" w14:sx="100000" w14:sy="100000" w14:kx="0" w14:ky="0" w14:algn="tl">
            <w14:srgbClr w14:val="000000">
              <w14:alpha w14:val="57000"/>
            </w14:srgbClr>
          </w14:shadow>
        </w:rPr>
        <w:t>People</w:t>
      </w:r>
      <w:r w:rsidR="0001671F" w:rsidRPr="006D2A72">
        <w:rPr>
          <w:rFonts w:ascii="Gill Sans MT" w:eastAsiaTheme="minorEastAsia" w:hAnsi="Gill Sans MT" w:cs="Arial"/>
          <w:color w:val="0070C0"/>
          <w:kern w:val="24"/>
          <w:sz w:val="32"/>
          <w:szCs w:val="32"/>
          <w14:shadow w14:blurRad="38100" w14:dist="38100" w14:dir="2700000" w14:sx="100000" w14:sy="100000" w14:kx="0" w14:ky="0" w14:algn="tl">
            <w14:srgbClr w14:val="000000">
              <w14:alpha w14:val="57000"/>
            </w14:srgbClr>
          </w14:shadow>
        </w:rPr>
        <w:t>,</w:t>
      </w:r>
      <w:r w:rsidR="00E73B75" w:rsidRPr="006D2A72">
        <w:rPr>
          <w:rFonts w:ascii="Gill Sans MT" w:eastAsiaTheme="minorEastAsia" w:hAnsi="Gill Sans MT" w:cs="Arial"/>
          <w:color w:val="0070C0"/>
          <w:kern w:val="24"/>
          <w:sz w:val="32"/>
          <w:szCs w:val="32"/>
          <w14:shadow w14:blurRad="38100" w14:dist="38100" w14:dir="2700000" w14:sx="100000" w14:sy="100000" w14:kx="0" w14:ky="0" w14:algn="tl">
            <w14:srgbClr w14:val="000000">
              <w14:alpha w14:val="57000"/>
            </w14:srgbClr>
          </w14:shadow>
        </w:rPr>
        <w:t xml:space="preserve"> not projects</w:t>
      </w:r>
      <w:r w:rsidRPr="006D2A72">
        <w:rPr>
          <w:rFonts w:ascii="Gill Sans MT" w:eastAsiaTheme="minorEastAsia" w:hAnsi="Gill Sans MT" w:cs="Arial"/>
          <w:color w:val="0070C0"/>
          <w:kern w:val="24"/>
          <w:sz w:val="32"/>
          <w:szCs w:val="32"/>
          <w14:shadow w14:blurRad="38100" w14:dist="38100" w14:dir="2700000" w14:sx="100000" w14:sy="100000" w14:kx="0" w14:ky="0" w14:algn="tl">
            <w14:srgbClr w14:val="000000">
              <w14:alpha w14:val="57000"/>
            </w14:srgbClr>
          </w14:shadow>
        </w:rPr>
        <w:t>!</w:t>
      </w:r>
    </w:p>
    <w:p w14:paraId="36BDC0FB" w14:textId="77777777" w:rsidR="008123DE" w:rsidRPr="006D2A72" w:rsidRDefault="008123DE" w:rsidP="008123DE">
      <w:pPr>
        <w:pStyle w:val="ListParagraph"/>
        <w:ind w:firstLine="0"/>
        <w:rPr>
          <w:sz w:val="24"/>
          <w:szCs w:val="24"/>
        </w:rPr>
      </w:pPr>
    </w:p>
    <w:p w14:paraId="28A11E73" w14:textId="77777777" w:rsidR="00E73B75" w:rsidRPr="006D2A72" w:rsidRDefault="00E73B75" w:rsidP="0064153D">
      <w:pPr>
        <w:pStyle w:val="ListParagraph"/>
        <w:numPr>
          <w:ilvl w:val="0"/>
          <w:numId w:val="2"/>
        </w:numPr>
        <w:rPr>
          <w:b/>
          <w:color w:val="0070C0"/>
          <w:sz w:val="24"/>
          <w:szCs w:val="24"/>
        </w:rPr>
      </w:pPr>
      <w:r w:rsidRPr="006D2A72">
        <w:rPr>
          <w:b/>
          <w:color w:val="0070C0"/>
          <w:sz w:val="24"/>
          <w:szCs w:val="24"/>
        </w:rPr>
        <w:t>Invite</w:t>
      </w:r>
    </w:p>
    <w:p w14:paraId="4819DD45" w14:textId="77777777" w:rsidR="00E73B75" w:rsidRPr="006D2A72" w:rsidRDefault="00E73B75" w:rsidP="0064153D">
      <w:pPr>
        <w:pStyle w:val="ListParagraph"/>
        <w:numPr>
          <w:ilvl w:val="1"/>
          <w:numId w:val="2"/>
        </w:numPr>
        <w:rPr>
          <w:sz w:val="24"/>
          <w:szCs w:val="24"/>
        </w:rPr>
      </w:pPr>
      <w:r w:rsidRPr="006D2A72">
        <w:rPr>
          <w:sz w:val="24"/>
          <w:szCs w:val="24"/>
        </w:rPr>
        <w:t xml:space="preserve">John 1: 38-39 </w:t>
      </w:r>
      <w:r w:rsidR="00705EF3" w:rsidRPr="006D2A72">
        <w:rPr>
          <w:sz w:val="24"/>
          <w:szCs w:val="24"/>
        </w:rPr>
        <w:t xml:space="preserve">– </w:t>
      </w:r>
      <w:r w:rsidR="00705EF3" w:rsidRPr="006D2A72">
        <w:rPr>
          <w:i/>
          <w:color w:val="FF0000"/>
          <w:sz w:val="24"/>
          <w:szCs w:val="24"/>
        </w:rPr>
        <w:t>“Come and See” “Come with me”</w:t>
      </w:r>
    </w:p>
    <w:p w14:paraId="234A8273" w14:textId="77777777" w:rsidR="0064153D" w:rsidRPr="006D2A72" w:rsidRDefault="0001671F" w:rsidP="0064153D">
      <w:pPr>
        <w:numPr>
          <w:ilvl w:val="2"/>
          <w:numId w:val="2"/>
        </w:numPr>
        <w:rPr>
          <w:sz w:val="24"/>
          <w:szCs w:val="24"/>
        </w:rPr>
      </w:pPr>
      <w:r w:rsidRPr="006D2A72">
        <w:rPr>
          <w:sz w:val="24"/>
          <w:szCs w:val="24"/>
        </w:rPr>
        <w:t>Invest in</w:t>
      </w:r>
      <w:r w:rsidR="002669A5" w:rsidRPr="006D2A72">
        <w:rPr>
          <w:sz w:val="24"/>
          <w:szCs w:val="24"/>
        </w:rPr>
        <w:t xml:space="preserve"> p</w:t>
      </w:r>
      <w:r w:rsidR="0064153D" w:rsidRPr="006D2A72">
        <w:rPr>
          <w:sz w:val="24"/>
          <w:szCs w:val="24"/>
        </w:rPr>
        <w:t xml:space="preserve">eople </w:t>
      </w:r>
      <w:r w:rsidR="00A965A3" w:rsidRPr="006D2A72">
        <w:rPr>
          <w:sz w:val="24"/>
          <w:szCs w:val="24"/>
        </w:rPr>
        <w:t>with whom you have a connection</w:t>
      </w:r>
      <w:r w:rsidR="00CC3E9E" w:rsidRPr="006D2A72">
        <w:rPr>
          <w:sz w:val="24"/>
          <w:szCs w:val="24"/>
        </w:rPr>
        <w:t xml:space="preserve"> (or make a connection!)</w:t>
      </w:r>
    </w:p>
    <w:p w14:paraId="7C7B3C35" w14:textId="77777777" w:rsidR="002669A5" w:rsidRPr="006D2A72" w:rsidRDefault="00705EF3" w:rsidP="0064153D">
      <w:pPr>
        <w:numPr>
          <w:ilvl w:val="2"/>
          <w:numId w:val="2"/>
        </w:numPr>
        <w:rPr>
          <w:sz w:val="24"/>
          <w:szCs w:val="24"/>
        </w:rPr>
      </w:pPr>
      <w:r w:rsidRPr="006D2A72">
        <w:rPr>
          <w:sz w:val="24"/>
          <w:szCs w:val="24"/>
        </w:rPr>
        <w:t>God has put them in your path</w:t>
      </w:r>
    </w:p>
    <w:p w14:paraId="1EC1B391" w14:textId="77777777" w:rsidR="002669A5" w:rsidRPr="006D2A72" w:rsidRDefault="002669A5" w:rsidP="0064153D">
      <w:pPr>
        <w:numPr>
          <w:ilvl w:val="2"/>
          <w:numId w:val="2"/>
        </w:numPr>
        <w:rPr>
          <w:sz w:val="24"/>
          <w:szCs w:val="24"/>
        </w:rPr>
      </w:pPr>
      <w:r w:rsidRPr="006D2A72">
        <w:rPr>
          <w:sz w:val="24"/>
          <w:szCs w:val="24"/>
        </w:rPr>
        <w:t>Invite them into your life</w:t>
      </w:r>
      <w:r w:rsidR="00CC3E9E" w:rsidRPr="006D2A72">
        <w:rPr>
          <w:sz w:val="24"/>
          <w:szCs w:val="24"/>
        </w:rPr>
        <w:t xml:space="preserve"> – make time for them</w:t>
      </w:r>
    </w:p>
    <w:p w14:paraId="08129453" w14:textId="77777777" w:rsidR="002669A5" w:rsidRPr="006D2A72" w:rsidRDefault="002669A5" w:rsidP="0064153D">
      <w:pPr>
        <w:numPr>
          <w:ilvl w:val="2"/>
          <w:numId w:val="2"/>
        </w:numPr>
        <w:rPr>
          <w:sz w:val="24"/>
          <w:szCs w:val="24"/>
        </w:rPr>
      </w:pPr>
      <w:r w:rsidRPr="006D2A72">
        <w:rPr>
          <w:sz w:val="24"/>
          <w:szCs w:val="24"/>
        </w:rPr>
        <w:t xml:space="preserve">Invite them to do the things you like to do </w:t>
      </w:r>
    </w:p>
    <w:p w14:paraId="4BD0F50A" w14:textId="77777777" w:rsidR="002669A5" w:rsidRPr="006D2A72" w:rsidRDefault="00E252C4" w:rsidP="006D2A72">
      <w:pPr>
        <w:numPr>
          <w:ilvl w:val="2"/>
          <w:numId w:val="2"/>
        </w:numPr>
        <w:rPr>
          <w:sz w:val="24"/>
          <w:szCs w:val="24"/>
        </w:rPr>
      </w:pPr>
      <w:r w:rsidRPr="006D2A72">
        <w:rPr>
          <w:sz w:val="24"/>
          <w:szCs w:val="24"/>
        </w:rPr>
        <w:t>Intentionally b</w:t>
      </w:r>
      <w:r w:rsidR="002669A5" w:rsidRPr="006D2A72">
        <w:rPr>
          <w:sz w:val="24"/>
          <w:szCs w:val="24"/>
        </w:rPr>
        <w:t>uild a</w:t>
      </w:r>
      <w:r w:rsidRPr="006D2A72">
        <w:rPr>
          <w:sz w:val="24"/>
          <w:szCs w:val="24"/>
        </w:rPr>
        <w:t xml:space="preserve"> </w:t>
      </w:r>
      <w:r w:rsidR="002669A5" w:rsidRPr="006D2A72">
        <w:rPr>
          <w:sz w:val="24"/>
          <w:szCs w:val="24"/>
        </w:rPr>
        <w:t xml:space="preserve">relationship </w:t>
      </w:r>
    </w:p>
    <w:p w14:paraId="2A556603" w14:textId="77777777" w:rsidR="006D2A72" w:rsidRPr="006D2A72" w:rsidRDefault="006D2A72" w:rsidP="006D2A72">
      <w:pPr>
        <w:ind w:left="2160" w:firstLine="0"/>
        <w:rPr>
          <w:sz w:val="24"/>
          <w:szCs w:val="24"/>
        </w:rPr>
      </w:pPr>
    </w:p>
    <w:p w14:paraId="293751B7" w14:textId="77777777" w:rsidR="0064153D" w:rsidRPr="006D2A72" w:rsidRDefault="0064153D" w:rsidP="0064153D">
      <w:pPr>
        <w:pStyle w:val="ListParagraph"/>
        <w:numPr>
          <w:ilvl w:val="0"/>
          <w:numId w:val="2"/>
        </w:numPr>
        <w:rPr>
          <w:b/>
          <w:sz w:val="24"/>
          <w:szCs w:val="24"/>
        </w:rPr>
      </w:pPr>
      <w:r w:rsidRPr="006D2A72">
        <w:rPr>
          <w:b/>
          <w:color w:val="0070C0"/>
          <w:sz w:val="24"/>
          <w:szCs w:val="24"/>
        </w:rPr>
        <w:lastRenderedPageBreak/>
        <w:t>Care</w:t>
      </w:r>
      <w:r w:rsidRPr="006D2A72">
        <w:rPr>
          <w:b/>
          <w:sz w:val="24"/>
          <w:szCs w:val="24"/>
        </w:rPr>
        <w:t xml:space="preserve"> </w:t>
      </w:r>
    </w:p>
    <w:p w14:paraId="4A469E0A" w14:textId="77777777" w:rsidR="00E73B75" w:rsidRPr="006D2A72" w:rsidRDefault="00E73B75" w:rsidP="00705EF3">
      <w:pPr>
        <w:pStyle w:val="ListParagraph"/>
        <w:numPr>
          <w:ilvl w:val="1"/>
          <w:numId w:val="2"/>
        </w:numPr>
        <w:rPr>
          <w:b/>
          <w:sz w:val="24"/>
          <w:szCs w:val="24"/>
        </w:rPr>
      </w:pPr>
      <w:r w:rsidRPr="006D2A72">
        <w:rPr>
          <w:sz w:val="24"/>
          <w:szCs w:val="24"/>
        </w:rPr>
        <w:t>John 15:12</w:t>
      </w:r>
      <w:r w:rsidR="00705EF3" w:rsidRPr="006D2A72">
        <w:rPr>
          <w:sz w:val="24"/>
          <w:szCs w:val="24"/>
        </w:rPr>
        <w:t xml:space="preserve"> – </w:t>
      </w:r>
      <w:r w:rsidR="00705EF3" w:rsidRPr="006D2A72">
        <w:rPr>
          <w:i/>
          <w:color w:val="FF0000"/>
          <w:sz w:val="24"/>
          <w:szCs w:val="24"/>
        </w:rPr>
        <w:t>“Love each other as I have loved you.”</w:t>
      </w:r>
    </w:p>
    <w:p w14:paraId="1229C731" w14:textId="77777777" w:rsidR="00E73B75" w:rsidRPr="006D2A72" w:rsidRDefault="00E73B75" w:rsidP="0064153D">
      <w:pPr>
        <w:numPr>
          <w:ilvl w:val="2"/>
          <w:numId w:val="2"/>
        </w:numPr>
        <w:rPr>
          <w:sz w:val="24"/>
          <w:szCs w:val="24"/>
        </w:rPr>
      </w:pPr>
      <w:r w:rsidRPr="006D2A72">
        <w:rPr>
          <w:sz w:val="24"/>
          <w:szCs w:val="24"/>
        </w:rPr>
        <w:t>Listen</w:t>
      </w:r>
      <w:r w:rsidR="0064153D" w:rsidRPr="006D2A72">
        <w:rPr>
          <w:sz w:val="24"/>
          <w:szCs w:val="24"/>
        </w:rPr>
        <w:t xml:space="preserve"> to them</w:t>
      </w:r>
      <w:r w:rsidRPr="006D2A72">
        <w:rPr>
          <w:sz w:val="24"/>
          <w:szCs w:val="24"/>
        </w:rPr>
        <w:t xml:space="preserve"> </w:t>
      </w:r>
      <w:r w:rsidR="00CC3E9E" w:rsidRPr="006D2A72">
        <w:rPr>
          <w:sz w:val="24"/>
          <w:szCs w:val="24"/>
        </w:rPr>
        <w:t>– what are their joys, hurts, and hopes?</w:t>
      </w:r>
    </w:p>
    <w:p w14:paraId="67CB694E" w14:textId="77777777" w:rsidR="0064153D" w:rsidRPr="006D2A72" w:rsidRDefault="0064153D" w:rsidP="0064153D">
      <w:pPr>
        <w:numPr>
          <w:ilvl w:val="2"/>
          <w:numId w:val="2"/>
        </w:numPr>
        <w:rPr>
          <w:sz w:val="24"/>
          <w:szCs w:val="24"/>
        </w:rPr>
      </w:pPr>
      <w:r w:rsidRPr="006D2A72">
        <w:rPr>
          <w:sz w:val="24"/>
          <w:szCs w:val="24"/>
        </w:rPr>
        <w:t>They are t</w:t>
      </w:r>
      <w:r w:rsidR="00E73B75" w:rsidRPr="006D2A72">
        <w:rPr>
          <w:sz w:val="24"/>
          <w:szCs w:val="24"/>
        </w:rPr>
        <w:t xml:space="preserve">eachable </w:t>
      </w:r>
    </w:p>
    <w:p w14:paraId="0193D29F" w14:textId="77777777" w:rsidR="0064153D" w:rsidRPr="006D2A72" w:rsidRDefault="0064153D" w:rsidP="00705EF3">
      <w:pPr>
        <w:numPr>
          <w:ilvl w:val="2"/>
          <w:numId w:val="2"/>
        </w:numPr>
        <w:rPr>
          <w:sz w:val="24"/>
          <w:szCs w:val="24"/>
        </w:rPr>
      </w:pPr>
      <w:r w:rsidRPr="006D2A72">
        <w:rPr>
          <w:sz w:val="24"/>
          <w:szCs w:val="24"/>
        </w:rPr>
        <w:t>Be h</w:t>
      </w:r>
      <w:r w:rsidR="00E73B75" w:rsidRPr="006D2A72">
        <w:rPr>
          <w:sz w:val="24"/>
          <w:szCs w:val="24"/>
        </w:rPr>
        <w:t>onest</w:t>
      </w:r>
      <w:r w:rsidRPr="006D2A72">
        <w:rPr>
          <w:sz w:val="24"/>
          <w:szCs w:val="24"/>
        </w:rPr>
        <w:t>, even disagree</w:t>
      </w:r>
    </w:p>
    <w:p w14:paraId="1F03C5DA" w14:textId="77777777" w:rsidR="00705EF3" w:rsidRPr="006D2A72" w:rsidRDefault="00705EF3" w:rsidP="002669A5">
      <w:pPr>
        <w:numPr>
          <w:ilvl w:val="2"/>
          <w:numId w:val="2"/>
        </w:numPr>
        <w:rPr>
          <w:sz w:val="24"/>
          <w:szCs w:val="24"/>
        </w:rPr>
      </w:pPr>
      <w:r w:rsidRPr="006D2A72">
        <w:rPr>
          <w:sz w:val="24"/>
          <w:szCs w:val="24"/>
        </w:rPr>
        <w:t xml:space="preserve">Be genuine </w:t>
      </w:r>
      <w:r w:rsidR="002669A5" w:rsidRPr="006D2A72">
        <w:rPr>
          <w:sz w:val="24"/>
          <w:szCs w:val="24"/>
        </w:rPr>
        <w:t>in your care for them</w:t>
      </w:r>
      <w:r w:rsidR="00AA66CC" w:rsidRPr="006D2A72">
        <w:rPr>
          <w:sz w:val="24"/>
          <w:szCs w:val="24"/>
        </w:rPr>
        <w:t>, but don’t build dependence</w:t>
      </w:r>
    </w:p>
    <w:p w14:paraId="6EC9F67D" w14:textId="77777777" w:rsidR="002669A5" w:rsidRPr="006D2A72" w:rsidRDefault="002669A5" w:rsidP="002669A5">
      <w:pPr>
        <w:numPr>
          <w:ilvl w:val="2"/>
          <w:numId w:val="2"/>
        </w:numPr>
        <w:rPr>
          <w:sz w:val="24"/>
          <w:szCs w:val="24"/>
        </w:rPr>
      </w:pPr>
      <w:r w:rsidRPr="006D2A72">
        <w:rPr>
          <w:sz w:val="24"/>
          <w:szCs w:val="24"/>
        </w:rPr>
        <w:t>Allow God to love them through you</w:t>
      </w:r>
    </w:p>
    <w:p w14:paraId="55020AE3" w14:textId="77777777" w:rsidR="002669A5" w:rsidRPr="006D2A72" w:rsidRDefault="002669A5" w:rsidP="002669A5">
      <w:pPr>
        <w:ind w:left="2160" w:firstLine="0"/>
        <w:rPr>
          <w:sz w:val="24"/>
          <w:szCs w:val="24"/>
        </w:rPr>
      </w:pPr>
    </w:p>
    <w:p w14:paraId="4A68973B" w14:textId="77777777" w:rsidR="0064153D" w:rsidRPr="006D2A72" w:rsidRDefault="0064153D" w:rsidP="0064153D">
      <w:pPr>
        <w:numPr>
          <w:ilvl w:val="0"/>
          <w:numId w:val="2"/>
        </w:numPr>
        <w:rPr>
          <w:b/>
          <w:color w:val="0070C0"/>
          <w:sz w:val="24"/>
          <w:szCs w:val="24"/>
        </w:rPr>
      </w:pPr>
      <w:r w:rsidRPr="006D2A72">
        <w:rPr>
          <w:b/>
          <w:color w:val="0070C0"/>
          <w:sz w:val="24"/>
          <w:szCs w:val="24"/>
        </w:rPr>
        <w:t xml:space="preserve">Trust </w:t>
      </w:r>
    </w:p>
    <w:p w14:paraId="297E9A70" w14:textId="77777777" w:rsidR="00E73B75" w:rsidRPr="006D2A72" w:rsidRDefault="00E73B75" w:rsidP="00705EF3">
      <w:pPr>
        <w:numPr>
          <w:ilvl w:val="1"/>
          <w:numId w:val="2"/>
        </w:numPr>
        <w:rPr>
          <w:color w:val="FF0000"/>
          <w:sz w:val="24"/>
          <w:szCs w:val="24"/>
        </w:rPr>
      </w:pPr>
      <w:r w:rsidRPr="006D2A72">
        <w:rPr>
          <w:sz w:val="24"/>
          <w:szCs w:val="24"/>
        </w:rPr>
        <w:t>Mat 5:16</w:t>
      </w:r>
      <w:r w:rsidR="00705EF3" w:rsidRPr="006D2A72">
        <w:rPr>
          <w:sz w:val="24"/>
          <w:szCs w:val="24"/>
        </w:rPr>
        <w:t xml:space="preserve"> </w:t>
      </w:r>
      <w:r w:rsidR="004B5124" w:rsidRPr="006D2A72">
        <w:rPr>
          <w:sz w:val="24"/>
          <w:szCs w:val="24"/>
        </w:rPr>
        <w:t>–</w:t>
      </w:r>
      <w:r w:rsidR="00705EF3" w:rsidRPr="006D2A72">
        <w:rPr>
          <w:sz w:val="24"/>
          <w:szCs w:val="24"/>
        </w:rPr>
        <w:t xml:space="preserve"> </w:t>
      </w:r>
      <w:r w:rsidR="004B5124" w:rsidRPr="006D2A72">
        <w:rPr>
          <w:i/>
          <w:color w:val="FF0000"/>
          <w:sz w:val="24"/>
          <w:szCs w:val="24"/>
        </w:rPr>
        <w:t>“</w:t>
      </w:r>
      <w:r w:rsidR="00705EF3" w:rsidRPr="006D2A72">
        <w:rPr>
          <w:i/>
          <w:color w:val="FF0000"/>
          <w:sz w:val="24"/>
          <w:szCs w:val="24"/>
        </w:rPr>
        <w:t>let your light shine before others, that they may see your good deeds</w:t>
      </w:r>
      <w:r w:rsidR="004B5124" w:rsidRPr="006D2A72">
        <w:rPr>
          <w:i/>
          <w:color w:val="FF0000"/>
          <w:sz w:val="24"/>
          <w:szCs w:val="24"/>
        </w:rPr>
        <w:t>…”</w:t>
      </w:r>
    </w:p>
    <w:p w14:paraId="78F772A8" w14:textId="77777777" w:rsidR="00E73B75" w:rsidRPr="006D2A72" w:rsidRDefault="0064153D" w:rsidP="0064153D">
      <w:pPr>
        <w:numPr>
          <w:ilvl w:val="2"/>
          <w:numId w:val="2"/>
        </w:numPr>
        <w:rPr>
          <w:sz w:val="24"/>
          <w:szCs w:val="24"/>
        </w:rPr>
      </w:pPr>
      <w:r w:rsidRPr="006D2A72">
        <w:rPr>
          <w:sz w:val="24"/>
          <w:szCs w:val="24"/>
        </w:rPr>
        <w:t>They will express d</w:t>
      </w:r>
      <w:r w:rsidR="00E73B75" w:rsidRPr="006D2A72">
        <w:rPr>
          <w:sz w:val="24"/>
          <w:szCs w:val="24"/>
        </w:rPr>
        <w:t>oubt</w:t>
      </w:r>
    </w:p>
    <w:p w14:paraId="47F68B2C" w14:textId="77777777" w:rsidR="00E73B75" w:rsidRPr="006D2A72" w:rsidRDefault="00AA66CC" w:rsidP="00AA66CC">
      <w:pPr>
        <w:numPr>
          <w:ilvl w:val="2"/>
          <w:numId w:val="2"/>
        </w:numPr>
        <w:rPr>
          <w:sz w:val="24"/>
          <w:szCs w:val="24"/>
        </w:rPr>
      </w:pPr>
      <w:r w:rsidRPr="006D2A72">
        <w:rPr>
          <w:sz w:val="24"/>
          <w:szCs w:val="24"/>
        </w:rPr>
        <w:t>There is something attractive about your life; they are drawn to Jesus in you</w:t>
      </w:r>
    </w:p>
    <w:p w14:paraId="5845DF70" w14:textId="77777777" w:rsidR="00E73B75" w:rsidRPr="006D2A72" w:rsidRDefault="0064153D" w:rsidP="0064153D">
      <w:pPr>
        <w:numPr>
          <w:ilvl w:val="2"/>
          <w:numId w:val="2"/>
        </w:numPr>
        <w:rPr>
          <w:sz w:val="24"/>
          <w:szCs w:val="24"/>
        </w:rPr>
      </w:pPr>
      <w:r w:rsidRPr="006D2A72">
        <w:rPr>
          <w:sz w:val="24"/>
          <w:szCs w:val="24"/>
        </w:rPr>
        <w:t xml:space="preserve">They will be frustrated, </w:t>
      </w:r>
      <w:r w:rsidR="00AA66CC" w:rsidRPr="006D2A72">
        <w:rPr>
          <w:sz w:val="24"/>
          <w:szCs w:val="24"/>
        </w:rPr>
        <w:t xml:space="preserve">because </w:t>
      </w:r>
      <w:r w:rsidRPr="006D2A72">
        <w:rPr>
          <w:sz w:val="24"/>
          <w:szCs w:val="24"/>
        </w:rPr>
        <w:t>this is a risk for them</w:t>
      </w:r>
    </w:p>
    <w:p w14:paraId="0B99BE55" w14:textId="77777777" w:rsidR="00E73B75" w:rsidRPr="006D2A72" w:rsidRDefault="0064153D" w:rsidP="0064153D">
      <w:pPr>
        <w:numPr>
          <w:ilvl w:val="2"/>
          <w:numId w:val="2"/>
        </w:numPr>
        <w:rPr>
          <w:sz w:val="24"/>
          <w:szCs w:val="24"/>
        </w:rPr>
      </w:pPr>
      <w:r w:rsidRPr="006D2A72">
        <w:rPr>
          <w:sz w:val="24"/>
          <w:szCs w:val="24"/>
        </w:rPr>
        <w:t>Be h</w:t>
      </w:r>
      <w:r w:rsidR="00E73B75" w:rsidRPr="006D2A72">
        <w:rPr>
          <w:sz w:val="24"/>
          <w:szCs w:val="24"/>
        </w:rPr>
        <w:t>onest</w:t>
      </w:r>
      <w:r w:rsidRPr="006D2A72">
        <w:rPr>
          <w:sz w:val="24"/>
          <w:szCs w:val="24"/>
        </w:rPr>
        <w:t xml:space="preserve">, </w:t>
      </w:r>
      <w:r w:rsidR="00AA66CC" w:rsidRPr="006D2A72">
        <w:rPr>
          <w:sz w:val="24"/>
          <w:szCs w:val="24"/>
        </w:rPr>
        <w:t xml:space="preserve">and even disagree; </w:t>
      </w:r>
      <w:r w:rsidRPr="006D2A72">
        <w:rPr>
          <w:sz w:val="24"/>
          <w:szCs w:val="24"/>
        </w:rPr>
        <w:t xml:space="preserve">don’t fall into the trap of people pleasing </w:t>
      </w:r>
    </w:p>
    <w:p w14:paraId="242772E9" w14:textId="77777777" w:rsidR="00E73B75" w:rsidRPr="006D2A72" w:rsidRDefault="0064153D" w:rsidP="0064153D">
      <w:pPr>
        <w:numPr>
          <w:ilvl w:val="2"/>
          <w:numId w:val="2"/>
        </w:numPr>
        <w:rPr>
          <w:sz w:val="24"/>
          <w:szCs w:val="24"/>
        </w:rPr>
      </w:pPr>
      <w:r w:rsidRPr="006D2A72">
        <w:rPr>
          <w:sz w:val="24"/>
          <w:szCs w:val="24"/>
        </w:rPr>
        <w:t>There will be Conflict “Can I trust you</w:t>
      </w:r>
      <w:r w:rsidR="00705EF3" w:rsidRPr="006D2A72">
        <w:rPr>
          <w:sz w:val="24"/>
          <w:szCs w:val="24"/>
        </w:rPr>
        <w:t>?</w:t>
      </w:r>
      <w:r w:rsidRPr="006D2A72">
        <w:rPr>
          <w:sz w:val="24"/>
          <w:szCs w:val="24"/>
        </w:rPr>
        <w:t>”</w:t>
      </w:r>
      <w:r w:rsidR="00AA66CC" w:rsidRPr="006D2A72">
        <w:rPr>
          <w:sz w:val="24"/>
          <w:szCs w:val="24"/>
        </w:rPr>
        <w:t xml:space="preserve"> </w:t>
      </w:r>
    </w:p>
    <w:p w14:paraId="187018AF" w14:textId="77777777" w:rsidR="0064153D" w:rsidRPr="006D2A72" w:rsidRDefault="00705EF3" w:rsidP="0064153D">
      <w:pPr>
        <w:numPr>
          <w:ilvl w:val="2"/>
          <w:numId w:val="2"/>
        </w:numPr>
        <w:rPr>
          <w:sz w:val="24"/>
          <w:szCs w:val="24"/>
        </w:rPr>
      </w:pPr>
      <w:r w:rsidRPr="006D2A72">
        <w:rPr>
          <w:sz w:val="24"/>
          <w:szCs w:val="24"/>
        </w:rPr>
        <w:t>“</w:t>
      </w:r>
      <w:r w:rsidR="0064153D" w:rsidRPr="006D2A72">
        <w:rPr>
          <w:sz w:val="24"/>
          <w:szCs w:val="24"/>
        </w:rPr>
        <w:t>Am I a project or a friend</w:t>
      </w:r>
      <w:r w:rsidRPr="006D2A72">
        <w:rPr>
          <w:sz w:val="24"/>
          <w:szCs w:val="24"/>
        </w:rPr>
        <w:t>?”</w:t>
      </w:r>
      <w:r w:rsidR="0064153D" w:rsidRPr="006D2A72">
        <w:rPr>
          <w:sz w:val="24"/>
          <w:szCs w:val="24"/>
        </w:rPr>
        <w:t xml:space="preserve"> </w:t>
      </w:r>
    </w:p>
    <w:p w14:paraId="1F6FA25B" w14:textId="77777777" w:rsidR="00AA66CC" w:rsidRPr="006D2A72" w:rsidRDefault="00AA66CC" w:rsidP="0064153D">
      <w:pPr>
        <w:numPr>
          <w:ilvl w:val="2"/>
          <w:numId w:val="2"/>
        </w:numPr>
        <w:rPr>
          <w:sz w:val="24"/>
          <w:szCs w:val="24"/>
        </w:rPr>
      </w:pPr>
      <w:r w:rsidRPr="006D2A72">
        <w:rPr>
          <w:sz w:val="24"/>
          <w:szCs w:val="24"/>
        </w:rPr>
        <w:t>Trust is earned</w:t>
      </w:r>
    </w:p>
    <w:p w14:paraId="18B43A0E" w14:textId="77777777" w:rsidR="00E73B75" w:rsidRPr="006D2A72" w:rsidRDefault="00E73B75" w:rsidP="0064153D">
      <w:pPr>
        <w:numPr>
          <w:ilvl w:val="2"/>
          <w:numId w:val="2"/>
        </w:numPr>
        <w:rPr>
          <w:sz w:val="24"/>
          <w:szCs w:val="24"/>
        </w:rPr>
      </w:pPr>
      <w:r w:rsidRPr="006D2A72">
        <w:rPr>
          <w:sz w:val="24"/>
          <w:szCs w:val="24"/>
        </w:rPr>
        <w:t>Don't go away</w:t>
      </w:r>
      <w:r w:rsidR="0064153D" w:rsidRPr="006D2A72">
        <w:rPr>
          <w:sz w:val="24"/>
          <w:szCs w:val="24"/>
        </w:rPr>
        <w:t>, even as they test you and push you away</w:t>
      </w:r>
      <w:r w:rsidRPr="006D2A72">
        <w:rPr>
          <w:sz w:val="24"/>
          <w:szCs w:val="24"/>
        </w:rPr>
        <w:t xml:space="preserve"> </w:t>
      </w:r>
    </w:p>
    <w:p w14:paraId="5523D904" w14:textId="77777777" w:rsidR="00E73B75" w:rsidRPr="006D2A72" w:rsidRDefault="00E73B75" w:rsidP="00E73B75">
      <w:pPr>
        <w:rPr>
          <w:rFonts w:eastAsia="Calibri" w:cs="Calibri"/>
          <w:sz w:val="24"/>
          <w:szCs w:val="24"/>
        </w:rPr>
      </w:pPr>
    </w:p>
    <w:p w14:paraId="5B49558E" w14:textId="77777777" w:rsidR="0064153D" w:rsidRPr="006D2A72" w:rsidRDefault="0064153D" w:rsidP="0064153D">
      <w:pPr>
        <w:pStyle w:val="ListParagraph"/>
        <w:numPr>
          <w:ilvl w:val="0"/>
          <w:numId w:val="2"/>
        </w:numPr>
        <w:rPr>
          <w:b/>
          <w:color w:val="0070C0"/>
          <w:sz w:val="24"/>
          <w:szCs w:val="24"/>
        </w:rPr>
      </w:pPr>
      <w:r w:rsidRPr="006D2A72">
        <w:rPr>
          <w:b/>
          <w:color w:val="0070C0"/>
          <w:sz w:val="24"/>
          <w:szCs w:val="24"/>
        </w:rPr>
        <w:t>Hope</w:t>
      </w:r>
    </w:p>
    <w:p w14:paraId="27640007" w14:textId="77777777" w:rsidR="00E73B75" w:rsidRPr="006D2A72" w:rsidRDefault="00E73B75" w:rsidP="004B5124">
      <w:pPr>
        <w:pStyle w:val="ListParagraph"/>
        <w:numPr>
          <w:ilvl w:val="1"/>
          <w:numId w:val="2"/>
        </w:numPr>
        <w:rPr>
          <w:color w:val="FF0000"/>
          <w:sz w:val="24"/>
          <w:szCs w:val="24"/>
        </w:rPr>
      </w:pPr>
      <w:r w:rsidRPr="006D2A72">
        <w:rPr>
          <w:sz w:val="24"/>
          <w:szCs w:val="24"/>
        </w:rPr>
        <w:t>1 Pet 3:15</w:t>
      </w:r>
      <w:r w:rsidR="004B5124" w:rsidRPr="006D2A72">
        <w:rPr>
          <w:sz w:val="24"/>
          <w:szCs w:val="24"/>
        </w:rPr>
        <w:t xml:space="preserve"> – </w:t>
      </w:r>
      <w:r w:rsidR="004B5124" w:rsidRPr="006D2A72">
        <w:rPr>
          <w:i/>
          <w:color w:val="FF0000"/>
          <w:sz w:val="24"/>
          <w:szCs w:val="24"/>
        </w:rPr>
        <w:t>“Always be prepared to give an answer to everyone who asks you to give the reason for the hope that you have”</w:t>
      </w:r>
    </w:p>
    <w:p w14:paraId="4261E568" w14:textId="77777777" w:rsidR="00E73B75" w:rsidRPr="006D2A72" w:rsidRDefault="00705EF3" w:rsidP="0064153D">
      <w:pPr>
        <w:numPr>
          <w:ilvl w:val="2"/>
          <w:numId w:val="2"/>
        </w:numPr>
        <w:rPr>
          <w:sz w:val="24"/>
          <w:szCs w:val="24"/>
        </w:rPr>
      </w:pPr>
      <w:r w:rsidRPr="006D2A72">
        <w:rPr>
          <w:sz w:val="24"/>
          <w:szCs w:val="24"/>
        </w:rPr>
        <w:t>They s</w:t>
      </w:r>
      <w:r w:rsidR="00E73B75" w:rsidRPr="006D2A72">
        <w:rPr>
          <w:sz w:val="24"/>
          <w:szCs w:val="24"/>
        </w:rPr>
        <w:t xml:space="preserve">ee </w:t>
      </w:r>
      <w:r w:rsidR="0064153D" w:rsidRPr="006D2A72">
        <w:rPr>
          <w:sz w:val="24"/>
          <w:szCs w:val="24"/>
        </w:rPr>
        <w:t>hope</w:t>
      </w:r>
      <w:r w:rsidRPr="006D2A72">
        <w:rPr>
          <w:sz w:val="24"/>
          <w:szCs w:val="24"/>
        </w:rPr>
        <w:t xml:space="preserve"> and life</w:t>
      </w:r>
      <w:r w:rsidR="0064153D" w:rsidRPr="006D2A72">
        <w:rPr>
          <w:sz w:val="24"/>
          <w:szCs w:val="24"/>
        </w:rPr>
        <w:t xml:space="preserve"> </w:t>
      </w:r>
      <w:r w:rsidR="009430BE" w:rsidRPr="006D2A72">
        <w:rPr>
          <w:sz w:val="24"/>
          <w:szCs w:val="24"/>
        </w:rPr>
        <w:t>in you</w:t>
      </w:r>
    </w:p>
    <w:p w14:paraId="40AAB0F4" w14:textId="77777777" w:rsidR="00E73B75" w:rsidRPr="006D2A72" w:rsidRDefault="009430BE" w:rsidP="0064153D">
      <w:pPr>
        <w:numPr>
          <w:ilvl w:val="2"/>
          <w:numId w:val="2"/>
        </w:numPr>
        <w:rPr>
          <w:sz w:val="24"/>
          <w:szCs w:val="24"/>
        </w:rPr>
      </w:pPr>
      <w:r w:rsidRPr="006D2A72">
        <w:rPr>
          <w:sz w:val="24"/>
          <w:szCs w:val="24"/>
        </w:rPr>
        <w:t>They</w:t>
      </w:r>
      <w:r w:rsidR="00705EF3" w:rsidRPr="006D2A72">
        <w:rPr>
          <w:sz w:val="24"/>
          <w:szCs w:val="24"/>
        </w:rPr>
        <w:t xml:space="preserve"> w</w:t>
      </w:r>
      <w:r w:rsidR="00E73B75" w:rsidRPr="006D2A72">
        <w:rPr>
          <w:sz w:val="24"/>
          <w:szCs w:val="24"/>
        </w:rPr>
        <w:t xml:space="preserve">ant what we have </w:t>
      </w:r>
    </w:p>
    <w:p w14:paraId="6F53693D" w14:textId="77777777" w:rsidR="00E73B75" w:rsidRPr="006D2A72" w:rsidRDefault="0064153D" w:rsidP="0064153D">
      <w:pPr>
        <w:numPr>
          <w:ilvl w:val="2"/>
          <w:numId w:val="2"/>
        </w:numPr>
        <w:rPr>
          <w:sz w:val="24"/>
          <w:szCs w:val="24"/>
        </w:rPr>
      </w:pPr>
      <w:r w:rsidRPr="006D2A72">
        <w:rPr>
          <w:sz w:val="24"/>
          <w:szCs w:val="24"/>
        </w:rPr>
        <w:t>It is a c</w:t>
      </w:r>
      <w:r w:rsidR="00E73B75" w:rsidRPr="006D2A72">
        <w:rPr>
          <w:sz w:val="24"/>
          <w:szCs w:val="24"/>
        </w:rPr>
        <w:t>risis</w:t>
      </w:r>
      <w:r w:rsidRPr="006D2A72">
        <w:rPr>
          <w:sz w:val="24"/>
          <w:szCs w:val="24"/>
        </w:rPr>
        <w:t xml:space="preserve"> for them</w:t>
      </w:r>
      <w:r w:rsidR="009430BE" w:rsidRPr="006D2A72">
        <w:rPr>
          <w:sz w:val="24"/>
          <w:szCs w:val="24"/>
        </w:rPr>
        <w:t>, their</w:t>
      </w:r>
      <w:r w:rsidR="00705EF3" w:rsidRPr="006D2A72">
        <w:rPr>
          <w:sz w:val="24"/>
          <w:szCs w:val="24"/>
        </w:rPr>
        <w:t xml:space="preserve"> belief system is </w:t>
      </w:r>
      <w:r w:rsidR="009430BE" w:rsidRPr="006D2A72">
        <w:rPr>
          <w:sz w:val="24"/>
          <w:szCs w:val="24"/>
        </w:rPr>
        <w:t xml:space="preserve">being challenged, maybe </w:t>
      </w:r>
      <w:r w:rsidR="00705EF3" w:rsidRPr="006D2A72">
        <w:rPr>
          <w:sz w:val="24"/>
          <w:szCs w:val="24"/>
        </w:rPr>
        <w:t xml:space="preserve">changing </w:t>
      </w:r>
      <w:r w:rsidR="00E73B75" w:rsidRPr="006D2A72">
        <w:rPr>
          <w:sz w:val="24"/>
          <w:szCs w:val="24"/>
        </w:rPr>
        <w:t xml:space="preserve"> </w:t>
      </w:r>
    </w:p>
    <w:p w14:paraId="6DF938E0" w14:textId="77777777" w:rsidR="00E73B75" w:rsidRPr="006D2A72" w:rsidRDefault="0064153D" w:rsidP="0064153D">
      <w:pPr>
        <w:numPr>
          <w:ilvl w:val="2"/>
          <w:numId w:val="2"/>
        </w:numPr>
        <w:rPr>
          <w:sz w:val="24"/>
          <w:szCs w:val="24"/>
        </w:rPr>
      </w:pPr>
      <w:r w:rsidRPr="006D2A72">
        <w:rPr>
          <w:sz w:val="24"/>
          <w:szCs w:val="24"/>
        </w:rPr>
        <w:t>They begin to own what they b</w:t>
      </w:r>
      <w:r w:rsidR="00E73B75" w:rsidRPr="006D2A72">
        <w:rPr>
          <w:sz w:val="24"/>
          <w:szCs w:val="24"/>
        </w:rPr>
        <w:t xml:space="preserve">elieve </w:t>
      </w:r>
    </w:p>
    <w:p w14:paraId="0D07E2FD" w14:textId="77777777" w:rsidR="00705EF3" w:rsidRPr="006D2A72" w:rsidRDefault="00705EF3" w:rsidP="0064153D">
      <w:pPr>
        <w:numPr>
          <w:ilvl w:val="2"/>
          <w:numId w:val="2"/>
        </w:numPr>
        <w:rPr>
          <w:sz w:val="24"/>
          <w:szCs w:val="24"/>
        </w:rPr>
      </w:pPr>
      <w:r w:rsidRPr="006D2A72">
        <w:rPr>
          <w:sz w:val="24"/>
          <w:szCs w:val="24"/>
        </w:rPr>
        <w:t xml:space="preserve">Give them a </w:t>
      </w:r>
      <w:r w:rsidR="00E73B75" w:rsidRPr="006D2A72">
        <w:rPr>
          <w:sz w:val="24"/>
          <w:szCs w:val="24"/>
        </w:rPr>
        <w:t>Relationship with Jesus, not apologetic</w:t>
      </w:r>
      <w:r w:rsidR="009430BE" w:rsidRPr="006D2A72">
        <w:rPr>
          <w:sz w:val="24"/>
          <w:szCs w:val="24"/>
        </w:rPr>
        <w:t>s</w:t>
      </w:r>
      <w:r w:rsidRPr="006D2A72">
        <w:rPr>
          <w:sz w:val="24"/>
          <w:szCs w:val="24"/>
        </w:rPr>
        <w:t xml:space="preserve"> </w:t>
      </w:r>
    </w:p>
    <w:p w14:paraId="029BAFE6" w14:textId="77777777" w:rsidR="00E73B75" w:rsidRPr="006D2A72" w:rsidRDefault="00705EF3" w:rsidP="00705EF3">
      <w:pPr>
        <w:numPr>
          <w:ilvl w:val="3"/>
          <w:numId w:val="2"/>
        </w:numPr>
        <w:rPr>
          <w:sz w:val="24"/>
          <w:szCs w:val="24"/>
        </w:rPr>
      </w:pPr>
      <w:r w:rsidRPr="006D2A72">
        <w:rPr>
          <w:sz w:val="24"/>
          <w:szCs w:val="24"/>
        </w:rPr>
        <w:t xml:space="preserve">it is not about the right answers but a </w:t>
      </w:r>
      <w:r w:rsidR="00966B85">
        <w:rPr>
          <w:sz w:val="24"/>
          <w:szCs w:val="24"/>
        </w:rPr>
        <w:t xml:space="preserve">right </w:t>
      </w:r>
      <w:r w:rsidRPr="006D2A72">
        <w:rPr>
          <w:sz w:val="24"/>
          <w:szCs w:val="24"/>
        </w:rPr>
        <w:t xml:space="preserve">relationship </w:t>
      </w:r>
      <w:r w:rsidR="00966B85">
        <w:rPr>
          <w:sz w:val="24"/>
          <w:szCs w:val="24"/>
        </w:rPr>
        <w:t>with the Lord.</w:t>
      </w:r>
    </w:p>
    <w:p w14:paraId="29B7AF92" w14:textId="77777777" w:rsidR="00E73B75" w:rsidRPr="006D2A72" w:rsidRDefault="00E73B75" w:rsidP="0064153D">
      <w:pPr>
        <w:numPr>
          <w:ilvl w:val="2"/>
          <w:numId w:val="2"/>
        </w:numPr>
        <w:rPr>
          <w:sz w:val="24"/>
          <w:szCs w:val="24"/>
        </w:rPr>
      </w:pPr>
      <w:r w:rsidRPr="006D2A72">
        <w:rPr>
          <w:sz w:val="24"/>
          <w:szCs w:val="24"/>
        </w:rPr>
        <w:t>Reflect or accept</w:t>
      </w:r>
      <w:r w:rsidR="00705EF3" w:rsidRPr="006D2A72">
        <w:rPr>
          <w:sz w:val="24"/>
          <w:szCs w:val="24"/>
        </w:rPr>
        <w:t xml:space="preserve"> their statements </w:t>
      </w:r>
      <w:r w:rsidRPr="006D2A72">
        <w:rPr>
          <w:sz w:val="24"/>
          <w:szCs w:val="24"/>
        </w:rPr>
        <w:t xml:space="preserve"> </w:t>
      </w:r>
    </w:p>
    <w:p w14:paraId="06D7438B" w14:textId="77777777" w:rsidR="00E73B75" w:rsidRPr="006D2A72" w:rsidRDefault="00E73B75" w:rsidP="0064153D">
      <w:pPr>
        <w:numPr>
          <w:ilvl w:val="2"/>
          <w:numId w:val="2"/>
        </w:numPr>
        <w:rPr>
          <w:sz w:val="24"/>
          <w:szCs w:val="24"/>
        </w:rPr>
      </w:pPr>
      <w:r w:rsidRPr="006D2A72">
        <w:rPr>
          <w:sz w:val="24"/>
          <w:szCs w:val="24"/>
        </w:rPr>
        <w:t xml:space="preserve">Let the Holy Spirit lead </w:t>
      </w:r>
    </w:p>
    <w:p w14:paraId="0B46EB43" w14:textId="77777777" w:rsidR="00E73B75" w:rsidRPr="006D2A72" w:rsidRDefault="00E73B75" w:rsidP="00E73B75">
      <w:pPr>
        <w:spacing w:after="212"/>
        <w:rPr>
          <w:rFonts w:eastAsia="Calibri" w:cs="Calibri"/>
          <w:sz w:val="24"/>
          <w:szCs w:val="24"/>
        </w:rPr>
      </w:pPr>
    </w:p>
    <w:p w14:paraId="3ABC32EC" w14:textId="77777777" w:rsidR="00AA66CC" w:rsidRPr="006D2A72" w:rsidRDefault="0064153D" w:rsidP="00AA66CC">
      <w:pPr>
        <w:pStyle w:val="NoSpacing"/>
        <w:rPr>
          <w:sz w:val="24"/>
          <w:szCs w:val="24"/>
        </w:rPr>
      </w:pPr>
      <w:r w:rsidRPr="006D2A72">
        <w:rPr>
          <w:sz w:val="24"/>
          <w:szCs w:val="24"/>
        </w:rPr>
        <w:t xml:space="preserve">If they are not ready to take the next step in faith </w:t>
      </w:r>
      <w:r w:rsidR="00E73B75" w:rsidRPr="006D2A72">
        <w:rPr>
          <w:sz w:val="24"/>
          <w:szCs w:val="24"/>
        </w:rPr>
        <w:t xml:space="preserve">Invite them to </w:t>
      </w:r>
      <w:r w:rsidR="00D0160E">
        <w:rPr>
          <w:sz w:val="24"/>
          <w:szCs w:val="24"/>
        </w:rPr>
        <w:t>“Walk around the B</w:t>
      </w:r>
      <w:r w:rsidR="00E73B75" w:rsidRPr="006D2A72">
        <w:rPr>
          <w:sz w:val="24"/>
          <w:szCs w:val="24"/>
        </w:rPr>
        <w:t>lock</w:t>
      </w:r>
      <w:r w:rsidR="00D0160E">
        <w:rPr>
          <w:sz w:val="24"/>
          <w:szCs w:val="24"/>
        </w:rPr>
        <w:t>”</w:t>
      </w:r>
      <w:r w:rsidR="00E73B75" w:rsidRPr="006D2A72">
        <w:rPr>
          <w:sz w:val="24"/>
          <w:szCs w:val="24"/>
        </w:rPr>
        <w:t xml:space="preserve"> again  </w:t>
      </w:r>
    </w:p>
    <w:p w14:paraId="60FA4972" w14:textId="77777777" w:rsidR="00AA66CC" w:rsidRPr="006D2A72" w:rsidRDefault="00AA66CC" w:rsidP="00AA66CC">
      <w:pPr>
        <w:pStyle w:val="ListParagraph"/>
        <w:numPr>
          <w:ilvl w:val="0"/>
          <w:numId w:val="18"/>
        </w:numPr>
        <w:spacing w:after="212"/>
        <w:rPr>
          <w:sz w:val="24"/>
          <w:szCs w:val="24"/>
        </w:rPr>
      </w:pPr>
      <w:r w:rsidRPr="006D2A72">
        <w:rPr>
          <w:sz w:val="24"/>
          <w:szCs w:val="24"/>
        </w:rPr>
        <w:t>Invite them to worship</w:t>
      </w:r>
      <w:r w:rsidR="006D2A72">
        <w:rPr>
          <w:sz w:val="24"/>
          <w:szCs w:val="24"/>
        </w:rPr>
        <w:t xml:space="preserve"> </w:t>
      </w:r>
    </w:p>
    <w:p w14:paraId="7CE07FB7" w14:textId="77777777" w:rsidR="00AA66CC" w:rsidRPr="006D2A72" w:rsidRDefault="00AA66CC" w:rsidP="00AA66CC">
      <w:pPr>
        <w:pStyle w:val="ListParagraph"/>
        <w:numPr>
          <w:ilvl w:val="0"/>
          <w:numId w:val="18"/>
        </w:numPr>
        <w:spacing w:after="212"/>
        <w:rPr>
          <w:sz w:val="24"/>
          <w:szCs w:val="24"/>
        </w:rPr>
      </w:pPr>
      <w:r w:rsidRPr="006D2A72">
        <w:rPr>
          <w:sz w:val="24"/>
          <w:szCs w:val="24"/>
        </w:rPr>
        <w:t>Connect them to other believers</w:t>
      </w:r>
    </w:p>
    <w:p w14:paraId="4B907F7F" w14:textId="77777777" w:rsidR="00AA66CC" w:rsidRPr="006D2A72" w:rsidRDefault="00AA66CC" w:rsidP="00AA66CC">
      <w:pPr>
        <w:pStyle w:val="ListParagraph"/>
        <w:numPr>
          <w:ilvl w:val="0"/>
          <w:numId w:val="18"/>
        </w:numPr>
        <w:spacing w:after="212"/>
        <w:rPr>
          <w:sz w:val="24"/>
          <w:szCs w:val="24"/>
        </w:rPr>
      </w:pPr>
      <w:r w:rsidRPr="006D2A72">
        <w:rPr>
          <w:sz w:val="24"/>
          <w:szCs w:val="24"/>
        </w:rPr>
        <w:t>Invite them to be baptized</w:t>
      </w:r>
    </w:p>
    <w:p w14:paraId="01781A42" w14:textId="77777777" w:rsidR="00E73B75" w:rsidRPr="006D2A72" w:rsidRDefault="00E73B75" w:rsidP="00AA66CC">
      <w:pPr>
        <w:pStyle w:val="NoSpacing"/>
        <w:rPr>
          <w:sz w:val="24"/>
          <w:szCs w:val="24"/>
        </w:rPr>
      </w:pPr>
      <w:r w:rsidRPr="006D2A72">
        <w:rPr>
          <w:sz w:val="24"/>
          <w:szCs w:val="24"/>
        </w:rPr>
        <w:t xml:space="preserve">Are you asking God to open your eyes to relationships He wants you to have? </w:t>
      </w:r>
    </w:p>
    <w:p w14:paraId="779417C3" w14:textId="77777777" w:rsidR="00AA66CC" w:rsidRPr="006D2A72" w:rsidRDefault="00AA66CC" w:rsidP="00AA66CC">
      <w:pPr>
        <w:pStyle w:val="NoSpacing"/>
        <w:rPr>
          <w:sz w:val="24"/>
          <w:szCs w:val="24"/>
        </w:rPr>
      </w:pPr>
    </w:p>
    <w:p w14:paraId="0760801E" w14:textId="77777777" w:rsidR="00AA66CC" w:rsidRPr="006D2A72" w:rsidRDefault="00AA66CC" w:rsidP="00AA66CC">
      <w:pPr>
        <w:pStyle w:val="NoSpacing"/>
        <w:rPr>
          <w:sz w:val="24"/>
          <w:szCs w:val="24"/>
        </w:rPr>
      </w:pPr>
    </w:p>
    <w:p w14:paraId="1C1FA9AF" w14:textId="77777777" w:rsidR="00AA66CC" w:rsidRDefault="00AA66CC" w:rsidP="00AA66CC">
      <w:pPr>
        <w:pStyle w:val="NoSpacing"/>
        <w:rPr>
          <w:sz w:val="24"/>
          <w:szCs w:val="24"/>
        </w:rPr>
      </w:pPr>
      <w:r w:rsidRPr="006D2A72">
        <w:rPr>
          <w:sz w:val="24"/>
          <w:szCs w:val="24"/>
        </w:rPr>
        <w:t>What keeps us from making this process (that Jesus and the apostles used) the primary activity of the church?</w:t>
      </w:r>
    </w:p>
    <w:p w14:paraId="05BD6D8D" w14:textId="77777777" w:rsidR="00D0160E" w:rsidRPr="00966B85" w:rsidRDefault="00966B85" w:rsidP="00AA66CC">
      <w:pPr>
        <w:pStyle w:val="NoSpacing"/>
        <w:rPr>
          <w:color w:val="0070C0"/>
          <w:sz w:val="24"/>
          <w:szCs w:val="24"/>
        </w:rPr>
      </w:pPr>
      <w:r>
        <w:rPr>
          <w:sz w:val="24"/>
          <w:szCs w:val="24"/>
        </w:rPr>
        <w:tab/>
      </w:r>
      <w:r>
        <w:rPr>
          <w:sz w:val="24"/>
          <w:szCs w:val="24"/>
        </w:rPr>
        <w:tab/>
      </w:r>
      <w:r>
        <w:rPr>
          <w:color w:val="0070C0"/>
          <w:sz w:val="24"/>
          <w:szCs w:val="24"/>
        </w:rPr>
        <w:t>Many pastors, church leaders, and parishioners</w:t>
      </w:r>
      <w:r w:rsidR="00D0160E">
        <w:rPr>
          <w:color w:val="0070C0"/>
          <w:sz w:val="24"/>
          <w:szCs w:val="24"/>
        </w:rPr>
        <w:t xml:space="preserve"> are so busy with church activities and other interests</w:t>
      </w:r>
      <w:r w:rsidR="00D0160E">
        <w:rPr>
          <w:color w:val="0070C0"/>
          <w:sz w:val="24"/>
          <w:szCs w:val="24"/>
        </w:rPr>
        <w:br/>
      </w:r>
      <w:r w:rsidR="00D0160E">
        <w:rPr>
          <w:color w:val="0070C0"/>
          <w:sz w:val="24"/>
          <w:szCs w:val="24"/>
        </w:rPr>
        <w:tab/>
        <w:t xml:space="preserve">that they have little or </w:t>
      </w:r>
      <w:proofErr w:type="spellStart"/>
      <w:r w:rsidR="00D0160E">
        <w:rPr>
          <w:color w:val="0070C0"/>
          <w:sz w:val="24"/>
          <w:szCs w:val="24"/>
        </w:rPr>
        <w:t>know</w:t>
      </w:r>
      <w:proofErr w:type="spellEnd"/>
      <w:r w:rsidR="00D0160E">
        <w:rPr>
          <w:color w:val="0070C0"/>
          <w:sz w:val="24"/>
          <w:szCs w:val="24"/>
        </w:rPr>
        <w:t xml:space="preserve"> time left to develop intentional relationships for the kingdom. What </w:t>
      </w:r>
      <w:r w:rsidR="00D0160E">
        <w:rPr>
          <w:color w:val="0070C0"/>
          <w:sz w:val="24"/>
          <w:szCs w:val="24"/>
        </w:rPr>
        <w:br/>
      </w:r>
      <w:r w:rsidR="00D0160E">
        <w:rPr>
          <w:color w:val="0070C0"/>
          <w:sz w:val="24"/>
          <w:szCs w:val="24"/>
        </w:rPr>
        <w:tab/>
        <w:t>kinds of things would you need to let go of in order to disciple someone the way that Jesus did?</w:t>
      </w:r>
    </w:p>
    <w:p w14:paraId="4F207EEE" w14:textId="77777777" w:rsidR="00E73B75" w:rsidRPr="008123DE" w:rsidRDefault="00E73B75" w:rsidP="00E73B75">
      <w:pPr>
        <w:tabs>
          <w:tab w:val="left" w:pos="2363"/>
        </w:tabs>
      </w:pPr>
    </w:p>
    <w:sectPr w:rsidR="00E73B75" w:rsidRPr="008123DE" w:rsidSect="00A965A3">
      <w:headerReference w:type="default" r:id="rId9"/>
      <w:pgSz w:w="12240" w:h="15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2499AA" w14:textId="77777777" w:rsidR="00E8695F" w:rsidRDefault="00E8695F" w:rsidP="00D0160E">
      <w:pPr>
        <w:spacing w:after="0" w:line="240" w:lineRule="auto"/>
      </w:pPr>
      <w:r>
        <w:separator/>
      </w:r>
    </w:p>
  </w:endnote>
  <w:endnote w:type="continuationSeparator" w:id="0">
    <w:p w14:paraId="565B668D" w14:textId="77777777" w:rsidR="00E8695F" w:rsidRDefault="00E8695F" w:rsidP="00D016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Raleway">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7B1446" w14:textId="77777777" w:rsidR="00E8695F" w:rsidRDefault="00E8695F" w:rsidP="00D0160E">
      <w:pPr>
        <w:spacing w:after="0" w:line="240" w:lineRule="auto"/>
      </w:pPr>
      <w:r>
        <w:separator/>
      </w:r>
    </w:p>
  </w:footnote>
  <w:footnote w:type="continuationSeparator" w:id="0">
    <w:p w14:paraId="3C4F304B" w14:textId="77777777" w:rsidR="00E8695F" w:rsidRDefault="00E8695F" w:rsidP="00D016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07403896"/>
      <w:docPartObj>
        <w:docPartGallery w:val="Page Numbers (Top of Page)"/>
        <w:docPartUnique/>
      </w:docPartObj>
    </w:sdtPr>
    <w:sdtEndPr>
      <w:rPr>
        <w:noProof/>
      </w:rPr>
    </w:sdtEndPr>
    <w:sdtContent>
      <w:p w14:paraId="63A37D84" w14:textId="77777777" w:rsidR="00D0160E" w:rsidRDefault="00D0160E">
        <w:pPr>
          <w:pStyle w:val="Header"/>
          <w:jc w:val="right"/>
        </w:pPr>
        <w:r>
          <w:fldChar w:fldCharType="begin"/>
        </w:r>
        <w:r>
          <w:instrText xml:space="preserve"> PAGE   \* MERGEFORMAT </w:instrText>
        </w:r>
        <w:r>
          <w:fldChar w:fldCharType="separate"/>
        </w:r>
        <w:r>
          <w:rPr>
            <w:noProof/>
          </w:rPr>
          <w:t>3</w:t>
        </w:r>
        <w:r>
          <w:rPr>
            <w:noProof/>
          </w:rPr>
          <w:fldChar w:fldCharType="end"/>
        </w:r>
      </w:p>
    </w:sdtContent>
  </w:sdt>
  <w:p w14:paraId="12132B50" w14:textId="77777777" w:rsidR="00D0160E" w:rsidRDefault="00D0160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5D75A9"/>
    <w:multiLevelType w:val="hybridMultilevel"/>
    <w:tmpl w:val="66228D00"/>
    <w:lvl w:ilvl="0" w:tplc="04090001">
      <w:start w:val="1"/>
      <w:numFmt w:val="bullet"/>
      <w:lvlText w:val=""/>
      <w:lvlJc w:val="left"/>
      <w:pPr>
        <w:ind w:left="960" w:hanging="360"/>
      </w:pPr>
      <w:rPr>
        <w:rFonts w:ascii="Symbol" w:hAnsi="Symbol"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1" w15:restartNumberingAfterBreak="0">
    <w:nsid w:val="0B75455D"/>
    <w:multiLevelType w:val="hybridMultilevel"/>
    <w:tmpl w:val="52AE2E80"/>
    <w:lvl w:ilvl="0" w:tplc="04090001">
      <w:start w:val="1"/>
      <w:numFmt w:val="bullet"/>
      <w:lvlText w:val=""/>
      <w:lvlJc w:val="left"/>
      <w:pPr>
        <w:ind w:left="1044" w:hanging="360"/>
      </w:pPr>
      <w:rPr>
        <w:rFonts w:ascii="Symbol" w:hAnsi="Symbol" w:hint="default"/>
      </w:rPr>
    </w:lvl>
    <w:lvl w:ilvl="1" w:tplc="04090003" w:tentative="1">
      <w:start w:val="1"/>
      <w:numFmt w:val="bullet"/>
      <w:lvlText w:val="o"/>
      <w:lvlJc w:val="left"/>
      <w:pPr>
        <w:ind w:left="1764" w:hanging="360"/>
      </w:pPr>
      <w:rPr>
        <w:rFonts w:ascii="Courier New" w:hAnsi="Courier New" w:cs="Courier New" w:hint="default"/>
      </w:rPr>
    </w:lvl>
    <w:lvl w:ilvl="2" w:tplc="04090005" w:tentative="1">
      <w:start w:val="1"/>
      <w:numFmt w:val="bullet"/>
      <w:lvlText w:val=""/>
      <w:lvlJc w:val="left"/>
      <w:pPr>
        <w:ind w:left="2484" w:hanging="360"/>
      </w:pPr>
      <w:rPr>
        <w:rFonts w:ascii="Wingdings" w:hAnsi="Wingdings" w:hint="default"/>
      </w:rPr>
    </w:lvl>
    <w:lvl w:ilvl="3" w:tplc="04090001" w:tentative="1">
      <w:start w:val="1"/>
      <w:numFmt w:val="bullet"/>
      <w:lvlText w:val=""/>
      <w:lvlJc w:val="left"/>
      <w:pPr>
        <w:ind w:left="3204" w:hanging="360"/>
      </w:pPr>
      <w:rPr>
        <w:rFonts w:ascii="Symbol" w:hAnsi="Symbol" w:hint="default"/>
      </w:rPr>
    </w:lvl>
    <w:lvl w:ilvl="4" w:tplc="04090003" w:tentative="1">
      <w:start w:val="1"/>
      <w:numFmt w:val="bullet"/>
      <w:lvlText w:val="o"/>
      <w:lvlJc w:val="left"/>
      <w:pPr>
        <w:ind w:left="3924" w:hanging="360"/>
      </w:pPr>
      <w:rPr>
        <w:rFonts w:ascii="Courier New" w:hAnsi="Courier New" w:cs="Courier New" w:hint="default"/>
      </w:rPr>
    </w:lvl>
    <w:lvl w:ilvl="5" w:tplc="04090005" w:tentative="1">
      <w:start w:val="1"/>
      <w:numFmt w:val="bullet"/>
      <w:lvlText w:val=""/>
      <w:lvlJc w:val="left"/>
      <w:pPr>
        <w:ind w:left="4644" w:hanging="360"/>
      </w:pPr>
      <w:rPr>
        <w:rFonts w:ascii="Wingdings" w:hAnsi="Wingdings" w:hint="default"/>
      </w:rPr>
    </w:lvl>
    <w:lvl w:ilvl="6" w:tplc="04090001" w:tentative="1">
      <w:start w:val="1"/>
      <w:numFmt w:val="bullet"/>
      <w:lvlText w:val=""/>
      <w:lvlJc w:val="left"/>
      <w:pPr>
        <w:ind w:left="5364" w:hanging="360"/>
      </w:pPr>
      <w:rPr>
        <w:rFonts w:ascii="Symbol" w:hAnsi="Symbol" w:hint="default"/>
      </w:rPr>
    </w:lvl>
    <w:lvl w:ilvl="7" w:tplc="04090003" w:tentative="1">
      <w:start w:val="1"/>
      <w:numFmt w:val="bullet"/>
      <w:lvlText w:val="o"/>
      <w:lvlJc w:val="left"/>
      <w:pPr>
        <w:ind w:left="6084" w:hanging="360"/>
      </w:pPr>
      <w:rPr>
        <w:rFonts w:ascii="Courier New" w:hAnsi="Courier New" w:cs="Courier New" w:hint="default"/>
      </w:rPr>
    </w:lvl>
    <w:lvl w:ilvl="8" w:tplc="04090005" w:tentative="1">
      <w:start w:val="1"/>
      <w:numFmt w:val="bullet"/>
      <w:lvlText w:val=""/>
      <w:lvlJc w:val="left"/>
      <w:pPr>
        <w:ind w:left="6804" w:hanging="360"/>
      </w:pPr>
      <w:rPr>
        <w:rFonts w:ascii="Wingdings" w:hAnsi="Wingdings" w:hint="default"/>
      </w:rPr>
    </w:lvl>
  </w:abstractNum>
  <w:abstractNum w:abstractNumId="2" w15:restartNumberingAfterBreak="0">
    <w:nsid w:val="115E6E8D"/>
    <w:multiLevelType w:val="hybridMultilevel"/>
    <w:tmpl w:val="C71866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083043"/>
    <w:multiLevelType w:val="hybridMultilevel"/>
    <w:tmpl w:val="76F897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15F5FC6"/>
    <w:multiLevelType w:val="hybridMultilevel"/>
    <w:tmpl w:val="14902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915FD0"/>
    <w:multiLevelType w:val="hybridMultilevel"/>
    <w:tmpl w:val="F596334E"/>
    <w:lvl w:ilvl="0" w:tplc="04090001">
      <w:start w:val="1"/>
      <w:numFmt w:val="bullet"/>
      <w:lvlText w:val=""/>
      <w:lvlJc w:val="left"/>
      <w:pPr>
        <w:ind w:left="732" w:hanging="360"/>
      </w:pPr>
      <w:rPr>
        <w:rFonts w:ascii="Symbol" w:hAnsi="Symbol" w:hint="default"/>
      </w:rPr>
    </w:lvl>
    <w:lvl w:ilvl="1" w:tplc="04090003" w:tentative="1">
      <w:start w:val="1"/>
      <w:numFmt w:val="bullet"/>
      <w:lvlText w:val="o"/>
      <w:lvlJc w:val="left"/>
      <w:pPr>
        <w:ind w:left="1452" w:hanging="360"/>
      </w:pPr>
      <w:rPr>
        <w:rFonts w:ascii="Courier New" w:hAnsi="Courier New" w:cs="Courier New" w:hint="default"/>
      </w:rPr>
    </w:lvl>
    <w:lvl w:ilvl="2" w:tplc="04090005" w:tentative="1">
      <w:start w:val="1"/>
      <w:numFmt w:val="bullet"/>
      <w:lvlText w:val=""/>
      <w:lvlJc w:val="left"/>
      <w:pPr>
        <w:ind w:left="2172" w:hanging="360"/>
      </w:pPr>
      <w:rPr>
        <w:rFonts w:ascii="Wingdings" w:hAnsi="Wingdings" w:hint="default"/>
      </w:rPr>
    </w:lvl>
    <w:lvl w:ilvl="3" w:tplc="04090001" w:tentative="1">
      <w:start w:val="1"/>
      <w:numFmt w:val="bullet"/>
      <w:lvlText w:val=""/>
      <w:lvlJc w:val="left"/>
      <w:pPr>
        <w:ind w:left="2892" w:hanging="360"/>
      </w:pPr>
      <w:rPr>
        <w:rFonts w:ascii="Symbol" w:hAnsi="Symbol" w:hint="default"/>
      </w:rPr>
    </w:lvl>
    <w:lvl w:ilvl="4" w:tplc="04090003" w:tentative="1">
      <w:start w:val="1"/>
      <w:numFmt w:val="bullet"/>
      <w:lvlText w:val="o"/>
      <w:lvlJc w:val="left"/>
      <w:pPr>
        <w:ind w:left="3612" w:hanging="360"/>
      </w:pPr>
      <w:rPr>
        <w:rFonts w:ascii="Courier New" w:hAnsi="Courier New" w:cs="Courier New" w:hint="default"/>
      </w:rPr>
    </w:lvl>
    <w:lvl w:ilvl="5" w:tplc="04090005" w:tentative="1">
      <w:start w:val="1"/>
      <w:numFmt w:val="bullet"/>
      <w:lvlText w:val=""/>
      <w:lvlJc w:val="left"/>
      <w:pPr>
        <w:ind w:left="4332" w:hanging="360"/>
      </w:pPr>
      <w:rPr>
        <w:rFonts w:ascii="Wingdings" w:hAnsi="Wingdings" w:hint="default"/>
      </w:rPr>
    </w:lvl>
    <w:lvl w:ilvl="6" w:tplc="04090001" w:tentative="1">
      <w:start w:val="1"/>
      <w:numFmt w:val="bullet"/>
      <w:lvlText w:val=""/>
      <w:lvlJc w:val="left"/>
      <w:pPr>
        <w:ind w:left="5052" w:hanging="360"/>
      </w:pPr>
      <w:rPr>
        <w:rFonts w:ascii="Symbol" w:hAnsi="Symbol" w:hint="default"/>
      </w:rPr>
    </w:lvl>
    <w:lvl w:ilvl="7" w:tplc="04090003" w:tentative="1">
      <w:start w:val="1"/>
      <w:numFmt w:val="bullet"/>
      <w:lvlText w:val="o"/>
      <w:lvlJc w:val="left"/>
      <w:pPr>
        <w:ind w:left="5772" w:hanging="360"/>
      </w:pPr>
      <w:rPr>
        <w:rFonts w:ascii="Courier New" w:hAnsi="Courier New" w:cs="Courier New" w:hint="default"/>
      </w:rPr>
    </w:lvl>
    <w:lvl w:ilvl="8" w:tplc="04090005" w:tentative="1">
      <w:start w:val="1"/>
      <w:numFmt w:val="bullet"/>
      <w:lvlText w:val=""/>
      <w:lvlJc w:val="left"/>
      <w:pPr>
        <w:ind w:left="6492" w:hanging="360"/>
      </w:pPr>
      <w:rPr>
        <w:rFonts w:ascii="Wingdings" w:hAnsi="Wingdings" w:hint="default"/>
      </w:rPr>
    </w:lvl>
  </w:abstractNum>
  <w:abstractNum w:abstractNumId="6" w15:restartNumberingAfterBreak="0">
    <w:nsid w:val="31A8467A"/>
    <w:multiLevelType w:val="hybridMultilevel"/>
    <w:tmpl w:val="05780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C054B7B"/>
    <w:multiLevelType w:val="hybridMultilevel"/>
    <w:tmpl w:val="CC8832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CF07D75"/>
    <w:multiLevelType w:val="hybridMultilevel"/>
    <w:tmpl w:val="6F825BC2"/>
    <w:lvl w:ilvl="0" w:tplc="04090001">
      <w:start w:val="1"/>
      <w:numFmt w:val="bullet"/>
      <w:lvlText w:val=""/>
      <w:lvlJc w:val="left"/>
      <w:pPr>
        <w:ind w:left="732" w:hanging="360"/>
      </w:pPr>
      <w:rPr>
        <w:rFonts w:ascii="Symbol" w:hAnsi="Symbol" w:hint="default"/>
      </w:rPr>
    </w:lvl>
    <w:lvl w:ilvl="1" w:tplc="04090003" w:tentative="1">
      <w:start w:val="1"/>
      <w:numFmt w:val="bullet"/>
      <w:lvlText w:val="o"/>
      <w:lvlJc w:val="left"/>
      <w:pPr>
        <w:ind w:left="1452" w:hanging="360"/>
      </w:pPr>
      <w:rPr>
        <w:rFonts w:ascii="Courier New" w:hAnsi="Courier New" w:cs="Courier New" w:hint="default"/>
      </w:rPr>
    </w:lvl>
    <w:lvl w:ilvl="2" w:tplc="04090005" w:tentative="1">
      <w:start w:val="1"/>
      <w:numFmt w:val="bullet"/>
      <w:lvlText w:val=""/>
      <w:lvlJc w:val="left"/>
      <w:pPr>
        <w:ind w:left="2172" w:hanging="360"/>
      </w:pPr>
      <w:rPr>
        <w:rFonts w:ascii="Wingdings" w:hAnsi="Wingdings" w:hint="default"/>
      </w:rPr>
    </w:lvl>
    <w:lvl w:ilvl="3" w:tplc="04090001" w:tentative="1">
      <w:start w:val="1"/>
      <w:numFmt w:val="bullet"/>
      <w:lvlText w:val=""/>
      <w:lvlJc w:val="left"/>
      <w:pPr>
        <w:ind w:left="2892" w:hanging="360"/>
      </w:pPr>
      <w:rPr>
        <w:rFonts w:ascii="Symbol" w:hAnsi="Symbol" w:hint="default"/>
      </w:rPr>
    </w:lvl>
    <w:lvl w:ilvl="4" w:tplc="04090003" w:tentative="1">
      <w:start w:val="1"/>
      <w:numFmt w:val="bullet"/>
      <w:lvlText w:val="o"/>
      <w:lvlJc w:val="left"/>
      <w:pPr>
        <w:ind w:left="3612" w:hanging="360"/>
      </w:pPr>
      <w:rPr>
        <w:rFonts w:ascii="Courier New" w:hAnsi="Courier New" w:cs="Courier New" w:hint="default"/>
      </w:rPr>
    </w:lvl>
    <w:lvl w:ilvl="5" w:tplc="04090005" w:tentative="1">
      <w:start w:val="1"/>
      <w:numFmt w:val="bullet"/>
      <w:lvlText w:val=""/>
      <w:lvlJc w:val="left"/>
      <w:pPr>
        <w:ind w:left="4332" w:hanging="360"/>
      </w:pPr>
      <w:rPr>
        <w:rFonts w:ascii="Wingdings" w:hAnsi="Wingdings" w:hint="default"/>
      </w:rPr>
    </w:lvl>
    <w:lvl w:ilvl="6" w:tplc="04090001" w:tentative="1">
      <w:start w:val="1"/>
      <w:numFmt w:val="bullet"/>
      <w:lvlText w:val=""/>
      <w:lvlJc w:val="left"/>
      <w:pPr>
        <w:ind w:left="5052" w:hanging="360"/>
      </w:pPr>
      <w:rPr>
        <w:rFonts w:ascii="Symbol" w:hAnsi="Symbol" w:hint="default"/>
      </w:rPr>
    </w:lvl>
    <w:lvl w:ilvl="7" w:tplc="04090003" w:tentative="1">
      <w:start w:val="1"/>
      <w:numFmt w:val="bullet"/>
      <w:lvlText w:val="o"/>
      <w:lvlJc w:val="left"/>
      <w:pPr>
        <w:ind w:left="5772" w:hanging="360"/>
      </w:pPr>
      <w:rPr>
        <w:rFonts w:ascii="Courier New" w:hAnsi="Courier New" w:cs="Courier New" w:hint="default"/>
      </w:rPr>
    </w:lvl>
    <w:lvl w:ilvl="8" w:tplc="04090005" w:tentative="1">
      <w:start w:val="1"/>
      <w:numFmt w:val="bullet"/>
      <w:lvlText w:val=""/>
      <w:lvlJc w:val="left"/>
      <w:pPr>
        <w:ind w:left="6492" w:hanging="360"/>
      </w:pPr>
      <w:rPr>
        <w:rFonts w:ascii="Wingdings" w:hAnsi="Wingdings" w:hint="default"/>
      </w:rPr>
    </w:lvl>
  </w:abstractNum>
  <w:abstractNum w:abstractNumId="9" w15:restartNumberingAfterBreak="0">
    <w:nsid w:val="5131112E"/>
    <w:multiLevelType w:val="hybridMultilevel"/>
    <w:tmpl w:val="6FE04028"/>
    <w:lvl w:ilvl="0" w:tplc="04090001">
      <w:start w:val="1"/>
      <w:numFmt w:val="bullet"/>
      <w:lvlText w:val=""/>
      <w:lvlJc w:val="left"/>
      <w:pPr>
        <w:ind w:left="1020" w:hanging="360"/>
      </w:pPr>
      <w:rPr>
        <w:rFonts w:ascii="Symbol" w:hAnsi="Symbol" w:hint="default"/>
      </w:rPr>
    </w:lvl>
    <w:lvl w:ilvl="1" w:tplc="04090003" w:tentative="1">
      <w:start w:val="1"/>
      <w:numFmt w:val="bullet"/>
      <w:lvlText w:val="o"/>
      <w:lvlJc w:val="left"/>
      <w:pPr>
        <w:ind w:left="1740" w:hanging="360"/>
      </w:pPr>
      <w:rPr>
        <w:rFonts w:ascii="Courier New" w:hAnsi="Courier New" w:cs="Courier New" w:hint="default"/>
      </w:rPr>
    </w:lvl>
    <w:lvl w:ilvl="2" w:tplc="04090005" w:tentative="1">
      <w:start w:val="1"/>
      <w:numFmt w:val="bullet"/>
      <w:lvlText w:val=""/>
      <w:lvlJc w:val="left"/>
      <w:pPr>
        <w:ind w:left="2460" w:hanging="360"/>
      </w:pPr>
      <w:rPr>
        <w:rFonts w:ascii="Wingdings" w:hAnsi="Wingdings" w:hint="default"/>
      </w:rPr>
    </w:lvl>
    <w:lvl w:ilvl="3" w:tplc="04090001" w:tentative="1">
      <w:start w:val="1"/>
      <w:numFmt w:val="bullet"/>
      <w:lvlText w:val=""/>
      <w:lvlJc w:val="left"/>
      <w:pPr>
        <w:ind w:left="3180" w:hanging="360"/>
      </w:pPr>
      <w:rPr>
        <w:rFonts w:ascii="Symbol" w:hAnsi="Symbol" w:hint="default"/>
      </w:rPr>
    </w:lvl>
    <w:lvl w:ilvl="4" w:tplc="04090003" w:tentative="1">
      <w:start w:val="1"/>
      <w:numFmt w:val="bullet"/>
      <w:lvlText w:val="o"/>
      <w:lvlJc w:val="left"/>
      <w:pPr>
        <w:ind w:left="3900" w:hanging="360"/>
      </w:pPr>
      <w:rPr>
        <w:rFonts w:ascii="Courier New" w:hAnsi="Courier New" w:cs="Courier New" w:hint="default"/>
      </w:rPr>
    </w:lvl>
    <w:lvl w:ilvl="5" w:tplc="04090005" w:tentative="1">
      <w:start w:val="1"/>
      <w:numFmt w:val="bullet"/>
      <w:lvlText w:val=""/>
      <w:lvlJc w:val="left"/>
      <w:pPr>
        <w:ind w:left="4620" w:hanging="360"/>
      </w:pPr>
      <w:rPr>
        <w:rFonts w:ascii="Wingdings" w:hAnsi="Wingdings" w:hint="default"/>
      </w:rPr>
    </w:lvl>
    <w:lvl w:ilvl="6" w:tplc="04090001" w:tentative="1">
      <w:start w:val="1"/>
      <w:numFmt w:val="bullet"/>
      <w:lvlText w:val=""/>
      <w:lvlJc w:val="left"/>
      <w:pPr>
        <w:ind w:left="5340" w:hanging="360"/>
      </w:pPr>
      <w:rPr>
        <w:rFonts w:ascii="Symbol" w:hAnsi="Symbol" w:hint="default"/>
      </w:rPr>
    </w:lvl>
    <w:lvl w:ilvl="7" w:tplc="04090003" w:tentative="1">
      <w:start w:val="1"/>
      <w:numFmt w:val="bullet"/>
      <w:lvlText w:val="o"/>
      <w:lvlJc w:val="left"/>
      <w:pPr>
        <w:ind w:left="6060" w:hanging="360"/>
      </w:pPr>
      <w:rPr>
        <w:rFonts w:ascii="Courier New" w:hAnsi="Courier New" w:cs="Courier New" w:hint="default"/>
      </w:rPr>
    </w:lvl>
    <w:lvl w:ilvl="8" w:tplc="04090005" w:tentative="1">
      <w:start w:val="1"/>
      <w:numFmt w:val="bullet"/>
      <w:lvlText w:val=""/>
      <w:lvlJc w:val="left"/>
      <w:pPr>
        <w:ind w:left="6780" w:hanging="360"/>
      </w:pPr>
      <w:rPr>
        <w:rFonts w:ascii="Wingdings" w:hAnsi="Wingdings" w:hint="default"/>
      </w:rPr>
    </w:lvl>
  </w:abstractNum>
  <w:abstractNum w:abstractNumId="10" w15:restartNumberingAfterBreak="0">
    <w:nsid w:val="56CC2603"/>
    <w:multiLevelType w:val="hybridMultilevel"/>
    <w:tmpl w:val="F030E4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59C52DAA"/>
    <w:multiLevelType w:val="hybridMultilevel"/>
    <w:tmpl w:val="1DB8A096"/>
    <w:lvl w:ilvl="0" w:tplc="04090001">
      <w:start w:val="1"/>
      <w:numFmt w:val="bullet"/>
      <w:lvlText w:val=""/>
      <w:lvlJc w:val="left"/>
      <w:pPr>
        <w:ind w:left="1104" w:hanging="360"/>
      </w:pPr>
      <w:rPr>
        <w:rFonts w:ascii="Symbol" w:hAnsi="Symbol" w:hint="default"/>
      </w:rPr>
    </w:lvl>
    <w:lvl w:ilvl="1" w:tplc="04090003" w:tentative="1">
      <w:start w:val="1"/>
      <w:numFmt w:val="bullet"/>
      <w:lvlText w:val="o"/>
      <w:lvlJc w:val="left"/>
      <w:pPr>
        <w:ind w:left="1824" w:hanging="360"/>
      </w:pPr>
      <w:rPr>
        <w:rFonts w:ascii="Courier New" w:hAnsi="Courier New" w:cs="Courier New" w:hint="default"/>
      </w:rPr>
    </w:lvl>
    <w:lvl w:ilvl="2" w:tplc="04090005" w:tentative="1">
      <w:start w:val="1"/>
      <w:numFmt w:val="bullet"/>
      <w:lvlText w:val=""/>
      <w:lvlJc w:val="left"/>
      <w:pPr>
        <w:ind w:left="2544" w:hanging="360"/>
      </w:pPr>
      <w:rPr>
        <w:rFonts w:ascii="Wingdings" w:hAnsi="Wingdings" w:hint="default"/>
      </w:rPr>
    </w:lvl>
    <w:lvl w:ilvl="3" w:tplc="04090001" w:tentative="1">
      <w:start w:val="1"/>
      <w:numFmt w:val="bullet"/>
      <w:lvlText w:val=""/>
      <w:lvlJc w:val="left"/>
      <w:pPr>
        <w:ind w:left="3264" w:hanging="360"/>
      </w:pPr>
      <w:rPr>
        <w:rFonts w:ascii="Symbol" w:hAnsi="Symbol" w:hint="default"/>
      </w:rPr>
    </w:lvl>
    <w:lvl w:ilvl="4" w:tplc="04090003" w:tentative="1">
      <w:start w:val="1"/>
      <w:numFmt w:val="bullet"/>
      <w:lvlText w:val="o"/>
      <w:lvlJc w:val="left"/>
      <w:pPr>
        <w:ind w:left="3984" w:hanging="360"/>
      </w:pPr>
      <w:rPr>
        <w:rFonts w:ascii="Courier New" w:hAnsi="Courier New" w:cs="Courier New" w:hint="default"/>
      </w:rPr>
    </w:lvl>
    <w:lvl w:ilvl="5" w:tplc="04090005" w:tentative="1">
      <w:start w:val="1"/>
      <w:numFmt w:val="bullet"/>
      <w:lvlText w:val=""/>
      <w:lvlJc w:val="left"/>
      <w:pPr>
        <w:ind w:left="4704" w:hanging="360"/>
      </w:pPr>
      <w:rPr>
        <w:rFonts w:ascii="Wingdings" w:hAnsi="Wingdings" w:hint="default"/>
      </w:rPr>
    </w:lvl>
    <w:lvl w:ilvl="6" w:tplc="04090001" w:tentative="1">
      <w:start w:val="1"/>
      <w:numFmt w:val="bullet"/>
      <w:lvlText w:val=""/>
      <w:lvlJc w:val="left"/>
      <w:pPr>
        <w:ind w:left="5424" w:hanging="360"/>
      </w:pPr>
      <w:rPr>
        <w:rFonts w:ascii="Symbol" w:hAnsi="Symbol" w:hint="default"/>
      </w:rPr>
    </w:lvl>
    <w:lvl w:ilvl="7" w:tplc="04090003" w:tentative="1">
      <w:start w:val="1"/>
      <w:numFmt w:val="bullet"/>
      <w:lvlText w:val="o"/>
      <w:lvlJc w:val="left"/>
      <w:pPr>
        <w:ind w:left="6144" w:hanging="360"/>
      </w:pPr>
      <w:rPr>
        <w:rFonts w:ascii="Courier New" w:hAnsi="Courier New" w:cs="Courier New" w:hint="default"/>
      </w:rPr>
    </w:lvl>
    <w:lvl w:ilvl="8" w:tplc="04090005" w:tentative="1">
      <w:start w:val="1"/>
      <w:numFmt w:val="bullet"/>
      <w:lvlText w:val=""/>
      <w:lvlJc w:val="left"/>
      <w:pPr>
        <w:ind w:left="6864" w:hanging="360"/>
      </w:pPr>
      <w:rPr>
        <w:rFonts w:ascii="Wingdings" w:hAnsi="Wingdings" w:hint="default"/>
      </w:rPr>
    </w:lvl>
  </w:abstractNum>
  <w:abstractNum w:abstractNumId="12" w15:restartNumberingAfterBreak="0">
    <w:nsid w:val="5E116F21"/>
    <w:multiLevelType w:val="hybridMultilevel"/>
    <w:tmpl w:val="02F6D0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1B47FA5"/>
    <w:multiLevelType w:val="hybridMultilevel"/>
    <w:tmpl w:val="6E788C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65212FF"/>
    <w:multiLevelType w:val="hybridMultilevel"/>
    <w:tmpl w:val="CE8EAF94"/>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5" w15:restartNumberingAfterBreak="0">
    <w:nsid w:val="67310B3C"/>
    <w:multiLevelType w:val="hybridMultilevel"/>
    <w:tmpl w:val="68586F44"/>
    <w:lvl w:ilvl="0" w:tplc="04090001">
      <w:start w:val="1"/>
      <w:numFmt w:val="bullet"/>
      <w:lvlText w:val=""/>
      <w:lvlJc w:val="left"/>
      <w:pPr>
        <w:ind w:left="1176" w:hanging="360"/>
      </w:pPr>
      <w:rPr>
        <w:rFonts w:ascii="Symbol" w:hAnsi="Symbol" w:hint="default"/>
      </w:rPr>
    </w:lvl>
    <w:lvl w:ilvl="1" w:tplc="04090003" w:tentative="1">
      <w:start w:val="1"/>
      <w:numFmt w:val="bullet"/>
      <w:lvlText w:val="o"/>
      <w:lvlJc w:val="left"/>
      <w:pPr>
        <w:ind w:left="1896" w:hanging="360"/>
      </w:pPr>
      <w:rPr>
        <w:rFonts w:ascii="Courier New" w:hAnsi="Courier New" w:cs="Courier New" w:hint="default"/>
      </w:rPr>
    </w:lvl>
    <w:lvl w:ilvl="2" w:tplc="04090005" w:tentative="1">
      <w:start w:val="1"/>
      <w:numFmt w:val="bullet"/>
      <w:lvlText w:val=""/>
      <w:lvlJc w:val="left"/>
      <w:pPr>
        <w:ind w:left="2616" w:hanging="360"/>
      </w:pPr>
      <w:rPr>
        <w:rFonts w:ascii="Wingdings" w:hAnsi="Wingdings" w:hint="default"/>
      </w:rPr>
    </w:lvl>
    <w:lvl w:ilvl="3" w:tplc="04090001" w:tentative="1">
      <w:start w:val="1"/>
      <w:numFmt w:val="bullet"/>
      <w:lvlText w:val=""/>
      <w:lvlJc w:val="left"/>
      <w:pPr>
        <w:ind w:left="3336" w:hanging="360"/>
      </w:pPr>
      <w:rPr>
        <w:rFonts w:ascii="Symbol" w:hAnsi="Symbol" w:hint="default"/>
      </w:rPr>
    </w:lvl>
    <w:lvl w:ilvl="4" w:tplc="04090003" w:tentative="1">
      <w:start w:val="1"/>
      <w:numFmt w:val="bullet"/>
      <w:lvlText w:val="o"/>
      <w:lvlJc w:val="left"/>
      <w:pPr>
        <w:ind w:left="4056" w:hanging="360"/>
      </w:pPr>
      <w:rPr>
        <w:rFonts w:ascii="Courier New" w:hAnsi="Courier New" w:cs="Courier New" w:hint="default"/>
      </w:rPr>
    </w:lvl>
    <w:lvl w:ilvl="5" w:tplc="04090005" w:tentative="1">
      <w:start w:val="1"/>
      <w:numFmt w:val="bullet"/>
      <w:lvlText w:val=""/>
      <w:lvlJc w:val="left"/>
      <w:pPr>
        <w:ind w:left="4776" w:hanging="360"/>
      </w:pPr>
      <w:rPr>
        <w:rFonts w:ascii="Wingdings" w:hAnsi="Wingdings" w:hint="default"/>
      </w:rPr>
    </w:lvl>
    <w:lvl w:ilvl="6" w:tplc="04090001" w:tentative="1">
      <w:start w:val="1"/>
      <w:numFmt w:val="bullet"/>
      <w:lvlText w:val=""/>
      <w:lvlJc w:val="left"/>
      <w:pPr>
        <w:ind w:left="5496" w:hanging="360"/>
      </w:pPr>
      <w:rPr>
        <w:rFonts w:ascii="Symbol" w:hAnsi="Symbol" w:hint="default"/>
      </w:rPr>
    </w:lvl>
    <w:lvl w:ilvl="7" w:tplc="04090003" w:tentative="1">
      <w:start w:val="1"/>
      <w:numFmt w:val="bullet"/>
      <w:lvlText w:val="o"/>
      <w:lvlJc w:val="left"/>
      <w:pPr>
        <w:ind w:left="6216" w:hanging="360"/>
      </w:pPr>
      <w:rPr>
        <w:rFonts w:ascii="Courier New" w:hAnsi="Courier New" w:cs="Courier New" w:hint="default"/>
      </w:rPr>
    </w:lvl>
    <w:lvl w:ilvl="8" w:tplc="04090005" w:tentative="1">
      <w:start w:val="1"/>
      <w:numFmt w:val="bullet"/>
      <w:lvlText w:val=""/>
      <w:lvlJc w:val="left"/>
      <w:pPr>
        <w:ind w:left="6936" w:hanging="360"/>
      </w:pPr>
      <w:rPr>
        <w:rFonts w:ascii="Wingdings" w:hAnsi="Wingdings" w:hint="default"/>
      </w:rPr>
    </w:lvl>
  </w:abstractNum>
  <w:abstractNum w:abstractNumId="16" w15:restartNumberingAfterBreak="0">
    <w:nsid w:val="691A5E4E"/>
    <w:multiLevelType w:val="hybridMultilevel"/>
    <w:tmpl w:val="313420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E2E16FD"/>
    <w:multiLevelType w:val="hybridMultilevel"/>
    <w:tmpl w:val="4066E41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6EA57589"/>
    <w:multiLevelType w:val="hybridMultilevel"/>
    <w:tmpl w:val="BC524C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EA8783F"/>
    <w:multiLevelType w:val="hybridMultilevel"/>
    <w:tmpl w:val="B086B2B8"/>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0" w15:restartNumberingAfterBreak="0">
    <w:nsid w:val="7316753E"/>
    <w:multiLevelType w:val="hybridMultilevel"/>
    <w:tmpl w:val="3314F446"/>
    <w:lvl w:ilvl="0" w:tplc="04090001">
      <w:start w:val="1"/>
      <w:numFmt w:val="bullet"/>
      <w:lvlText w:val=""/>
      <w:lvlJc w:val="left"/>
      <w:pPr>
        <w:ind w:left="1169" w:hanging="360"/>
      </w:pPr>
      <w:rPr>
        <w:rFonts w:ascii="Symbol" w:hAnsi="Symbol" w:hint="default"/>
      </w:rPr>
    </w:lvl>
    <w:lvl w:ilvl="1" w:tplc="04090003">
      <w:start w:val="1"/>
      <w:numFmt w:val="bullet"/>
      <w:lvlText w:val="o"/>
      <w:lvlJc w:val="left"/>
      <w:pPr>
        <w:ind w:left="1889" w:hanging="360"/>
      </w:pPr>
      <w:rPr>
        <w:rFonts w:ascii="Courier New" w:hAnsi="Courier New" w:cs="Courier New" w:hint="default"/>
      </w:rPr>
    </w:lvl>
    <w:lvl w:ilvl="2" w:tplc="04090005" w:tentative="1">
      <w:start w:val="1"/>
      <w:numFmt w:val="bullet"/>
      <w:lvlText w:val=""/>
      <w:lvlJc w:val="left"/>
      <w:pPr>
        <w:ind w:left="2609" w:hanging="360"/>
      </w:pPr>
      <w:rPr>
        <w:rFonts w:ascii="Wingdings" w:hAnsi="Wingdings" w:hint="default"/>
      </w:rPr>
    </w:lvl>
    <w:lvl w:ilvl="3" w:tplc="04090001" w:tentative="1">
      <w:start w:val="1"/>
      <w:numFmt w:val="bullet"/>
      <w:lvlText w:val=""/>
      <w:lvlJc w:val="left"/>
      <w:pPr>
        <w:ind w:left="3329" w:hanging="360"/>
      </w:pPr>
      <w:rPr>
        <w:rFonts w:ascii="Symbol" w:hAnsi="Symbol" w:hint="default"/>
      </w:rPr>
    </w:lvl>
    <w:lvl w:ilvl="4" w:tplc="04090003" w:tentative="1">
      <w:start w:val="1"/>
      <w:numFmt w:val="bullet"/>
      <w:lvlText w:val="o"/>
      <w:lvlJc w:val="left"/>
      <w:pPr>
        <w:ind w:left="4049" w:hanging="360"/>
      </w:pPr>
      <w:rPr>
        <w:rFonts w:ascii="Courier New" w:hAnsi="Courier New" w:cs="Courier New" w:hint="default"/>
      </w:rPr>
    </w:lvl>
    <w:lvl w:ilvl="5" w:tplc="04090005" w:tentative="1">
      <w:start w:val="1"/>
      <w:numFmt w:val="bullet"/>
      <w:lvlText w:val=""/>
      <w:lvlJc w:val="left"/>
      <w:pPr>
        <w:ind w:left="4769" w:hanging="360"/>
      </w:pPr>
      <w:rPr>
        <w:rFonts w:ascii="Wingdings" w:hAnsi="Wingdings" w:hint="default"/>
      </w:rPr>
    </w:lvl>
    <w:lvl w:ilvl="6" w:tplc="04090001" w:tentative="1">
      <w:start w:val="1"/>
      <w:numFmt w:val="bullet"/>
      <w:lvlText w:val=""/>
      <w:lvlJc w:val="left"/>
      <w:pPr>
        <w:ind w:left="5489" w:hanging="360"/>
      </w:pPr>
      <w:rPr>
        <w:rFonts w:ascii="Symbol" w:hAnsi="Symbol" w:hint="default"/>
      </w:rPr>
    </w:lvl>
    <w:lvl w:ilvl="7" w:tplc="04090003" w:tentative="1">
      <w:start w:val="1"/>
      <w:numFmt w:val="bullet"/>
      <w:lvlText w:val="o"/>
      <w:lvlJc w:val="left"/>
      <w:pPr>
        <w:ind w:left="6209" w:hanging="360"/>
      </w:pPr>
      <w:rPr>
        <w:rFonts w:ascii="Courier New" w:hAnsi="Courier New" w:cs="Courier New" w:hint="default"/>
      </w:rPr>
    </w:lvl>
    <w:lvl w:ilvl="8" w:tplc="04090005" w:tentative="1">
      <w:start w:val="1"/>
      <w:numFmt w:val="bullet"/>
      <w:lvlText w:val=""/>
      <w:lvlJc w:val="left"/>
      <w:pPr>
        <w:ind w:left="6929" w:hanging="360"/>
      </w:pPr>
      <w:rPr>
        <w:rFonts w:ascii="Wingdings" w:hAnsi="Wingdings" w:hint="default"/>
      </w:rPr>
    </w:lvl>
  </w:abstractNum>
  <w:abstractNum w:abstractNumId="21" w15:restartNumberingAfterBreak="0">
    <w:nsid w:val="77C21BDE"/>
    <w:multiLevelType w:val="hybridMultilevel"/>
    <w:tmpl w:val="787C894C"/>
    <w:lvl w:ilvl="0" w:tplc="04090001">
      <w:start w:val="1"/>
      <w:numFmt w:val="bullet"/>
      <w:lvlText w:val=""/>
      <w:lvlJc w:val="left"/>
      <w:pPr>
        <w:ind w:left="2184" w:hanging="360"/>
      </w:pPr>
      <w:rPr>
        <w:rFonts w:ascii="Symbol" w:hAnsi="Symbol" w:hint="default"/>
      </w:rPr>
    </w:lvl>
    <w:lvl w:ilvl="1" w:tplc="04090003" w:tentative="1">
      <w:start w:val="1"/>
      <w:numFmt w:val="bullet"/>
      <w:lvlText w:val="o"/>
      <w:lvlJc w:val="left"/>
      <w:pPr>
        <w:ind w:left="2904" w:hanging="360"/>
      </w:pPr>
      <w:rPr>
        <w:rFonts w:ascii="Courier New" w:hAnsi="Courier New" w:cs="Courier New" w:hint="default"/>
      </w:rPr>
    </w:lvl>
    <w:lvl w:ilvl="2" w:tplc="04090005" w:tentative="1">
      <w:start w:val="1"/>
      <w:numFmt w:val="bullet"/>
      <w:lvlText w:val=""/>
      <w:lvlJc w:val="left"/>
      <w:pPr>
        <w:ind w:left="3624" w:hanging="360"/>
      </w:pPr>
      <w:rPr>
        <w:rFonts w:ascii="Wingdings" w:hAnsi="Wingdings" w:hint="default"/>
      </w:rPr>
    </w:lvl>
    <w:lvl w:ilvl="3" w:tplc="04090001" w:tentative="1">
      <w:start w:val="1"/>
      <w:numFmt w:val="bullet"/>
      <w:lvlText w:val=""/>
      <w:lvlJc w:val="left"/>
      <w:pPr>
        <w:ind w:left="4344" w:hanging="360"/>
      </w:pPr>
      <w:rPr>
        <w:rFonts w:ascii="Symbol" w:hAnsi="Symbol" w:hint="default"/>
      </w:rPr>
    </w:lvl>
    <w:lvl w:ilvl="4" w:tplc="04090003" w:tentative="1">
      <w:start w:val="1"/>
      <w:numFmt w:val="bullet"/>
      <w:lvlText w:val="o"/>
      <w:lvlJc w:val="left"/>
      <w:pPr>
        <w:ind w:left="5064" w:hanging="360"/>
      </w:pPr>
      <w:rPr>
        <w:rFonts w:ascii="Courier New" w:hAnsi="Courier New" w:cs="Courier New" w:hint="default"/>
      </w:rPr>
    </w:lvl>
    <w:lvl w:ilvl="5" w:tplc="04090005" w:tentative="1">
      <w:start w:val="1"/>
      <w:numFmt w:val="bullet"/>
      <w:lvlText w:val=""/>
      <w:lvlJc w:val="left"/>
      <w:pPr>
        <w:ind w:left="5784" w:hanging="360"/>
      </w:pPr>
      <w:rPr>
        <w:rFonts w:ascii="Wingdings" w:hAnsi="Wingdings" w:hint="default"/>
      </w:rPr>
    </w:lvl>
    <w:lvl w:ilvl="6" w:tplc="04090001" w:tentative="1">
      <w:start w:val="1"/>
      <w:numFmt w:val="bullet"/>
      <w:lvlText w:val=""/>
      <w:lvlJc w:val="left"/>
      <w:pPr>
        <w:ind w:left="6504" w:hanging="360"/>
      </w:pPr>
      <w:rPr>
        <w:rFonts w:ascii="Symbol" w:hAnsi="Symbol" w:hint="default"/>
      </w:rPr>
    </w:lvl>
    <w:lvl w:ilvl="7" w:tplc="04090003" w:tentative="1">
      <w:start w:val="1"/>
      <w:numFmt w:val="bullet"/>
      <w:lvlText w:val="o"/>
      <w:lvlJc w:val="left"/>
      <w:pPr>
        <w:ind w:left="7224" w:hanging="360"/>
      </w:pPr>
      <w:rPr>
        <w:rFonts w:ascii="Courier New" w:hAnsi="Courier New" w:cs="Courier New" w:hint="default"/>
      </w:rPr>
    </w:lvl>
    <w:lvl w:ilvl="8" w:tplc="04090005" w:tentative="1">
      <w:start w:val="1"/>
      <w:numFmt w:val="bullet"/>
      <w:lvlText w:val=""/>
      <w:lvlJc w:val="left"/>
      <w:pPr>
        <w:ind w:left="7944" w:hanging="360"/>
      </w:pPr>
      <w:rPr>
        <w:rFonts w:ascii="Wingdings" w:hAnsi="Wingdings" w:hint="default"/>
      </w:rPr>
    </w:lvl>
  </w:abstractNum>
  <w:abstractNum w:abstractNumId="22" w15:restartNumberingAfterBreak="0">
    <w:nsid w:val="7AF72675"/>
    <w:multiLevelType w:val="hybridMultilevel"/>
    <w:tmpl w:val="316C4520"/>
    <w:lvl w:ilvl="0" w:tplc="2AC04B8E">
      <w:start w:val="1"/>
      <w:numFmt w:val="bullet"/>
      <w:lvlText w:val="‣"/>
      <w:lvlJc w:val="left"/>
      <w:pPr>
        <w:ind w:left="8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2882DDA">
      <w:start w:val="1"/>
      <w:numFmt w:val="bullet"/>
      <w:lvlText w:val="o"/>
      <w:lvlJc w:val="left"/>
      <w:pPr>
        <w:ind w:left="19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E920E86">
      <w:start w:val="1"/>
      <w:numFmt w:val="bullet"/>
      <w:lvlText w:val="▪"/>
      <w:lvlJc w:val="left"/>
      <w:pPr>
        <w:ind w:left="26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2CE396C">
      <w:start w:val="1"/>
      <w:numFmt w:val="bullet"/>
      <w:lvlText w:val="•"/>
      <w:lvlJc w:val="left"/>
      <w:pPr>
        <w:ind w:left="34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AF25E9A">
      <w:start w:val="1"/>
      <w:numFmt w:val="bullet"/>
      <w:lvlText w:val="o"/>
      <w:lvlJc w:val="left"/>
      <w:pPr>
        <w:ind w:left="41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F5E1724">
      <w:start w:val="1"/>
      <w:numFmt w:val="bullet"/>
      <w:lvlText w:val="▪"/>
      <w:lvlJc w:val="left"/>
      <w:pPr>
        <w:ind w:left="48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2BADDDE">
      <w:start w:val="1"/>
      <w:numFmt w:val="bullet"/>
      <w:lvlText w:val="•"/>
      <w:lvlJc w:val="left"/>
      <w:pPr>
        <w:ind w:left="55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7C0A0DA">
      <w:start w:val="1"/>
      <w:numFmt w:val="bullet"/>
      <w:lvlText w:val="o"/>
      <w:lvlJc w:val="left"/>
      <w:pPr>
        <w:ind w:left="62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B6A136A">
      <w:start w:val="1"/>
      <w:numFmt w:val="bullet"/>
      <w:lvlText w:val="▪"/>
      <w:lvlJc w:val="left"/>
      <w:pPr>
        <w:ind w:left="70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7D3817C9"/>
    <w:multiLevelType w:val="hybridMultilevel"/>
    <w:tmpl w:val="56C8C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18"/>
  </w:num>
  <w:num w:numId="3">
    <w:abstractNumId w:val="20"/>
  </w:num>
  <w:num w:numId="4">
    <w:abstractNumId w:val="16"/>
  </w:num>
  <w:num w:numId="5">
    <w:abstractNumId w:val="17"/>
  </w:num>
  <w:num w:numId="6">
    <w:abstractNumId w:val="3"/>
  </w:num>
  <w:num w:numId="7">
    <w:abstractNumId w:val="5"/>
  </w:num>
  <w:num w:numId="8">
    <w:abstractNumId w:val="11"/>
  </w:num>
  <w:num w:numId="9">
    <w:abstractNumId w:val="23"/>
  </w:num>
  <w:num w:numId="10">
    <w:abstractNumId w:val="10"/>
  </w:num>
  <w:num w:numId="11">
    <w:abstractNumId w:val="9"/>
  </w:num>
  <w:num w:numId="12">
    <w:abstractNumId w:val="0"/>
  </w:num>
  <w:num w:numId="13">
    <w:abstractNumId w:val="19"/>
  </w:num>
  <w:num w:numId="14">
    <w:abstractNumId w:val="14"/>
  </w:num>
  <w:num w:numId="15">
    <w:abstractNumId w:val="6"/>
  </w:num>
  <w:num w:numId="16">
    <w:abstractNumId w:val="2"/>
  </w:num>
  <w:num w:numId="17">
    <w:abstractNumId w:val="7"/>
  </w:num>
  <w:num w:numId="18">
    <w:abstractNumId w:val="21"/>
  </w:num>
  <w:num w:numId="19">
    <w:abstractNumId w:val="8"/>
  </w:num>
  <w:num w:numId="20">
    <w:abstractNumId w:val="15"/>
  </w:num>
  <w:num w:numId="21">
    <w:abstractNumId w:val="1"/>
  </w:num>
  <w:num w:numId="22">
    <w:abstractNumId w:val="12"/>
  </w:num>
  <w:num w:numId="23">
    <w:abstractNumId w:val="4"/>
  </w:num>
  <w:num w:numId="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4368"/>
    <w:rsid w:val="0001671F"/>
    <w:rsid w:val="000421F9"/>
    <w:rsid w:val="001A5672"/>
    <w:rsid w:val="002402E8"/>
    <w:rsid w:val="002669A5"/>
    <w:rsid w:val="002709F2"/>
    <w:rsid w:val="00331CF8"/>
    <w:rsid w:val="003910A1"/>
    <w:rsid w:val="004B5124"/>
    <w:rsid w:val="00513A17"/>
    <w:rsid w:val="00634368"/>
    <w:rsid w:val="0064153D"/>
    <w:rsid w:val="006D2A72"/>
    <w:rsid w:val="00705EF3"/>
    <w:rsid w:val="0080466C"/>
    <w:rsid w:val="008123DE"/>
    <w:rsid w:val="009430BE"/>
    <w:rsid w:val="00966B85"/>
    <w:rsid w:val="00A965A3"/>
    <w:rsid w:val="00AA66CC"/>
    <w:rsid w:val="00AD46B5"/>
    <w:rsid w:val="00B71171"/>
    <w:rsid w:val="00CC3E9E"/>
    <w:rsid w:val="00D0160E"/>
    <w:rsid w:val="00DE286A"/>
    <w:rsid w:val="00E252C4"/>
    <w:rsid w:val="00E73B75"/>
    <w:rsid w:val="00E869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D3218C"/>
  <w15:docId w15:val="{D6E7943A-9FB1-49C1-8752-A99581D1BC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3"/>
      <w:ind w:left="10" w:hanging="10"/>
    </w:pPr>
    <w:rPr>
      <w:rFonts w:ascii="Gill Sans MT" w:eastAsia="Gill Sans MT" w:hAnsi="Gill Sans MT" w:cs="Gill Sans MT"/>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0466C"/>
    <w:pPr>
      <w:spacing w:before="100" w:beforeAutospacing="1" w:after="100" w:afterAutospacing="1" w:line="240" w:lineRule="auto"/>
      <w:ind w:left="0" w:firstLine="0"/>
    </w:pPr>
    <w:rPr>
      <w:rFonts w:ascii="Times New Roman" w:eastAsia="Times New Roman" w:hAnsi="Times New Roman" w:cs="Times New Roman"/>
      <w:color w:val="auto"/>
      <w:sz w:val="24"/>
      <w:szCs w:val="24"/>
    </w:rPr>
  </w:style>
  <w:style w:type="character" w:styleId="CommentReference">
    <w:name w:val="annotation reference"/>
    <w:basedOn w:val="DefaultParagraphFont"/>
    <w:uiPriority w:val="99"/>
    <w:semiHidden/>
    <w:unhideWhenUsed/>
    <w:rsid w:val="0080466C"/>
    <w:rPr>
      <w:sz w:val="16"/>
      <w:szCs w:val="16"/>
    </w:rPr>
  </w:style>
  <w:style w:type="paragraph" w:styleId="CommentText">
    <w:name w:val="annotation text"/>
    <w:basedOn w:val="Normal"/>
    <w:link w:val="CommentTextChar"/>
    <w:uiPriority w:val="99"/>
    <w:semiHidden/>
    <w:unhideWhenUsed/>
    <w:rsid w:val="0080466C"/>
    <w:pPr>
      <w:spacing w:line="240" w:lineRule="auto"/>
    </w:pPr>
    <w:rPr>
      <w:sz w:val="20"/>
      <w:szCs w:val="20"/>
    </w:rPr>
  </w:style>
  <w:style w:type="character" w:customStyle="1" w:styleId="CommentTextChar">
    <w:name w:val="Comment Text Char"/>
    <w:basedOn w:val="DefaultParagraphFont"/>
    <w:link w:val="CommentText"/>
    <w:uiPriority w:val="99"/>
    <w:semiHidden/>
    <w:rsid w:val="0080466C"/>
    <w:rPr>
      <w:rFonts w:ascii="Gill Sans MT" w:eastAsia="Gill Sans MT" w:hAnsi="Gill Sans MT" w:cs="Gill Sans MT"/>
      <w:color w:val="000000"/>
      <w:sz w:val="20"/>
      <w:szCs w:val="20"/>
    </w:rPr>
  </w:style>
  <w:style w:type="paragraph" w:styleId="CommentSubject">
    <w:name w:val="annotation subject"/>
    <w:basedOn w:val="CommentText"/>
    <w:next w:val="CommentText"/>
    <w:link w:val="CommentSubjectChar"/>
    <w:uiPriority w:val="99"/>
    <w:semiHidden/>
    <w:unhideWhenUsed/>
    <w:rsid w:val="0080466C"/>
    <w:rPr>
      <w:b/>
      <w:bCs/>
    </w:rPr>
  </w:style>
  <w:style w:type="character" w:customStyle="1" w:styleId="CommentSubjectChar">
    <w:name w:val="Comment Subject Char"/>
    <w:basedOn w:val="CommentTextChar"/>
    <w:link w:val="CommentSubject"/>
    <w:uiPriority w:val="99"/>
    <w:semiHidden/>
    <w:rsid w:val="0080466C"/>
    <w:rPr>
      <w:rFonts w:ascii="Gill Sans MT" w:eastAsia="Gill Sans MT" w:hAnsi="Gill Sans MT" w:cs="Gill Sans MT"/>
      <w:b/>
      <w:bCs/>
      <w:color w:val="000000"/>
      <w:sz w:val="20"/>
      <w:szCs w:val="20"/>
    </w:rPr>
  </w:style>
  <w:style w:type="paragraph" w:styleId="BalloonText">
    <w:name w:val="Balloon Text"/>
    <w:basedOn w:val="Normal"/>
    <w:link w:val="BalloonTextChar"/>
    <w:uiPriority w:val="99"/>
    <w:semiHidden/>
    <w:unhideWhenUsed/>
    <w:rsid w:val="008046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466C"/>
    <w:rPr>
      <w:rFonts w:ascii="Segoe UI" w:eastAsia="Gill Sans MT" w:hAnsi="Segoe UI" w:cs="Segoe UI"/>
      <w:color w:val="000000"/>
      <w:sz w:val="18"/>
      <w:szCs w:val="18"/>
    </w:rPr>
  </w:style>
  <w:style w:type="paragraph" w:styleId="ListParagraph">
    <w:name w:val="List Paragraph"/>
    <w:basedOn w:val="Normal"/>
    <w:uiPriority w:val="34"/>
    <w:qFormat/>
    <w:rsid w:val="0064153D"/>
    <w:pPr>
      <w:ind w:left="720"/>
      <w:contextualSpacing/>
    </w:pPr>
  </w:style>
  <w:style w:type="paragraph" w:styleId="NoSpacing">
    <w:name w:val="No Spacing"/>
    <w:uiPriority w:val="1"/>
    <w:qFormat/>
    <w:rsid w:val="00B71171"/>
    <w:pPr>
      <w:spacing w:after="0" w:line="240" w:lineRule="auto"/>
      <w:ind w:left="10" w:hanging="10"/>
    </w:pPr>
    <w:rPr>
      <w:rFonts w:ascii="Gill Sans MT" w:eastAsia="Gill Sans MT" w:hAnsi="Gill Sans MT" w:cs="Gill Sans MT"/>
      <w:color w:val="000000"/>
    </w:rPr>
  </w:style>
  <w:style w:type="character" w:customStyle="1" w:styleId="exdous">
    <w:name w:val="exdous"/>
    <w:basedOn w:val="DefaultParagraphFont"/>
    <w:rsid w:val="00B71171"/>
  </w:style>
  <w:style w:type="character" w:styleId="Hyperlink">
    <w:name w:val="Hyperlink"/>
    <w:basedOn w:val="DefaultParagraphFont"/>
    <w:uiPriority w:val="99"/>
    <w:semiHidden/>
    <w:unhideWhenUsed/>
    <w:rsid w:val="00B71171"/>
    <w:rPr>
      <w:color w:val="0000FF"/>
      <w:u w:val="single"/>
    </w:rPr>
  </w:style>
  <w:style w:type="character" w:customStyle="1" w:styleId="woj">
    <w:name w:val="woj"/>
    <w:basedOn w:val="DefaultParagraphFont"/>
    <w:rsid w:val="008123DE"/>
  </w:style>
  <w:style w:type="character" w:customStyle="1" w:styleId="apple-converted-space">
    <w:name w:val="apple-converted-space"/>
    <w:basedOn w:val="DefaultParagraphFont"/>
    <w:rsid w:val="008123DE"/>
  </w:style>
  <w:style w:type="character" w:customStyle="1" w:styleId="text">
    <w:name w:val="text"/>
    <w:basedOn w:val="DefaultParagraphFont"/>
    <w:rsid w:val="002709F2"/>
  </w:style>
  <w:style w:type="paragraph" w:styleId="Header">
    <w:name w:val="header"/>
    <w:basedOn w:val="Normal"/>
    <w:link w:val="HeaderChar"/>
    <w:uiPriority w:val="99"/>
    <w:unhideWhenUsed/>
    <w:rsid w:val="00D0160E"/>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160E"/>
    <w:rPr>
      <w:rFonts w:ascii="Gill Sans MT" w:eastAsia="Gill Sans MT" w:hAnsi="Gill Sans MT" w:cs="Gill Sans MT"/>
      <w:color w:val="000000"/>
    </w:rPr>
  </w:style>
  <w:style w:type="paragraph" w:styleId="Footer">
    <w:name w:val="footer"/>
    <w:basedOn w:val="Normal"/>
    <w:link w:val="FooterChar"/>
    <w:uiPriority w:val="99"/>
    <w:unhideWhenUsed/>
    <w:rsid w:val="00D0160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160E"/>
    <w:rPr>
      <w:rFonts w:ascii="Gill Sans MT" w:eastAsia="Gill Sans MT" w:hAnsi="Gill Sans MT" w:cs="Gill Sans MT"/>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0020240">
      <w:bodyDiv w:val="1"/>
      <w:marLeft w:val="0"/>
      <w:marRight w:val="0"/>
      <w:marTop w:val="0"/>
      <w:marBottom w:val="0"/>
      <w:divBdr>
        <w:top w:val="none" w:sz="0" w:space="0" w:color="auto"/>
        <w:left w:val="none" w:sz="0" w:space="0" w:color="auto"/>
        <w:bottom w:val="none" w:sz="0" w:space="0" w:color="auto"/>
        <w:right w:val="none" w:sz="0" w:space="0" w:color="auto"/>
      </w:divBdr>
    </w:div>
    <w:div w:id="1030841769">
      <w:bodyDiv w:val="1"/>
      <w:marLeft w:val="0"/>
      <w:marRight w:val="0"/>
      <w:marTop w:val="0"/>
      <w:marBottom w:val="0"/>
      <w:divBdr>
        <w:top w:val="none" w:sz="0" w:space="0" w:color="auto"/>
        <w:left w:val="none" w:sz="0" w:space="0" w:color="auto"/>
        <w:bottom w:val="none" w:sz="0" w:space="0" w:color="auto"/>
        <w:right w:val="none" w:sz="0" w:space="0" w:color="auto"/>
      </w:divBdr>
      <w:divsChild>
        <w:div w:id="658728111">
          <w:marLeft w:val="0"/>
          <w:marRight w:val="0"/>
          <w:marTop w:val="0"/>
          <w:marBottom w:val="0"/>
          <w:divBdr>
            <w:top w:val="none" w:sz="0" w:space="0" w:color="auto"/>
            <w:left w:val="none" w:sz="0" w:space="0" w:color="auto"/>
            <w:bottom w:val="none" w:sz="0" w:space="0" w:color="auto"/>
            <w:right w:val="none" w:sz="0" w:space="0" w:color="auto"/>
          </w:divBdr>
          <w:divsChild>
            <w:div w:id="641345386">
              <w:marLeft w:val="0"/>
              <w:marRight w:val="0"/>
              <w:marTop w:val="0"/>
              <w:marBottom w:val="0"/>
              <w:divBdr>
                <w:top w:val="none" w:sz="0" w:space="0" w:color="auto"/>
                <w:left w:val="none" w:sz="0" w:space="0" w:color="auto"/>
                <w:bottom w:val="none" w:sz="0" w:space="0" w:color="auto"/>
                <w:right w:val="none" w:sz="0" w:space="0" w:color="auto"/>
              </w:divBdr>
              <w:divsChild>
                <w:div w:id="954138792">
                  <w:marLeft w:val="0"/>
                  <w:marRight w:val="0"/>
                  <w:marTop w:val="0"/>
                  <w:marBottom w:val="0"/>
                  <w:divBdr>
                    <w:top w:val="none" w:sz="0" w:space="0" w:color="auto"/>
                    <w:left w:val="none" w:sz="0" w:space="0" w:color="auto"/>
                    <w:bottom w:val="none" w:sz="0" w:space="0" w:color="auto"/>
                    <w:right w:val="none" w:sz="0" w:space="0" w:color="auto"/>
                  </w:divBdr>
                  <w:divsChild>
                    <w:div w:id="364714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bible.knowing-jesus.com/Acts/8/2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998</Words>
  <Characters>5695</Characters>
  <Application>Microsoft Office Word</Application>
  <DocSecurity>4</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 Valentino</dc:creator>
  <cp:keywords/>
  <cp:lastModifiedBy>Paula Caso</cp:lastModifiedBy>
  <cp:revision>2</cp:revision>
  <cp:lastPrinted>2018-05-05T11:47:00Z</cp:lastPrinted>
  <dcterms:created xsi:type="dcterms:W3CDTF">2018-05-11T14:12:00Z</dcterms:created>
  <dcterms:modified xsi:type="dcterms:W3CDTF">2018-05-11T14:12:00Z</dcterms:modified>
</cp:coreProperties>
</file>